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B8" w:rsidRDefault="00C618B8" w:rsidP="00C618B8">
      <w:pPr>
        <w:tabs>
          <w:tab w:val="left" w:pos="2625"/>
        </w:tabs>
        <w:jc w:val="right"/>
        <w:rPr>
          <w:b/>
        </w:rPr>
      </w:pPr>
      <w:r>
        <w:rPr>
          <w:b/>
        </w:rPr>
        <w:t>Załącznik Nr 7 do SIWZ</w:t>
      </w:r>
    </w:p>
    <w:p w:rsidR="00C618B8" w:rsidRDefault="00C618B8" w:rsidP="00C618B8">
      <w:pPr>
        <w:tabs>
          <w:tab w:val="left" w:pos="2625"/>
        </w:tabs>
        <w:spacing w:after="0"/>
        <w:jc w:val="both"/>
      </w:pPr>
      <w:r>
        <w:t>………………………………………………….</w:t>
      </w:r>
    </w:p>
    <w:p w:rsidR="00C618B8" w:rsidRDefault="00C618B8" w:rsidP="00C618B8">
      <w:pPr>
        <w:tabs>
          <w:tab w:val="left" w:pos="2625"/>
        </w:tabs>
        <w:spacing w:after="0"/>
        <w:jc w:val="both"/>
      </w:pPr>
      <w:r>
        <w:t>/ pieczątka wykonawcy/</w:t>
      </w:r>
    </w:p>
    <w:p w:rsidR="00C618B8" w:rsidRDefault="00C618B8" w:rsidP="00C618B8">
      <w:pPr>
        <w:tabs>
          <w:tab w:val="left" w:pos="2625"/>
        </w:tabs>
        <w:spacing w:after="0"/>
        <w:jc w:val="both"/>
      </w:pPr>
    </w:p>
    <w:p w:rsidR="00C618B8" w:rsidRDefault="00C618B8" w:rsidP="00C618B8">
      <w:pPr>
        <w:tabs>
          <w:tab w:val="left" w:pos="2625"/>
        </w:tabs>
        <w:spacing w:after="0"/>
        <w:jc w:val="both"/>
      </w:pPr>
    </w:p>
    <w:p w:rsidR="00C618B8" w:rsidRPr="005A4F63" w:rsidRDefault="00C618B8" w:rsidP="00C618B8">
      <w:pPr>
        <w:tabs>
          <w:tab w:val="left" w:pos="2625"/>
        </w:tabs>
        <w:spacing w:after="0"/>
        <w:jc w:val="both"/>
        <w:rPr>
          <w:b/>
          <w:sz w:val="24"/>
          <w:szCs w:val="24"/>
        </w:rPr>
      </w:pPr>
      <w:r w:rsidRPr="005A4F63">
        <w:rPr>
          <w:b/>
          <w:sz w:val="24"/>
          <w:szCs w:val="24"/>
        </w:rPr>
        <w:t xml:space="preserve">                                               Wykaz sprzętu niezbędnego do realizacji zamówienia:</w:t>
      </w:r>
    </w:p>
    <w:p w:rsidR="00C618B8" w:rsidRDefault="00C618B8" w:rsidP="00C618B8">
      <w:pPr>
        <w:tabs>
          <w:tab w:val="left" w:pos="2625"/>
        </w:tabs>
        <w:spacing w:after="0"/>
        <w:jc w:val="both"/>
        <w:rPr>
          <w:b/>
          <w:sz w:val="24"/>
          <w:szCs w:val="24"/>
        </w:rPr>
      </w:pPr>
      <w:r w:rsidRPr="005A4F63">
        <w:rPr>
          <w:b/>
          <w:sz w:val="24"/>
          <w:szCs w:val="24"/>
        </w:rPr>
        <w:t xml:space="preserve">                   pn. Odbieranie i zagospodarowanie odpadów komunalnych z terenu Gminy Jastrząb</w:t>
      </w:r>
    </w:p>
    <w:tbl>
      <w:tblPr>
        <w:tblStyle w:val="Tabela-Siatka"/>
        <w:tblW w:w="0" w:type="auto"/>
        <w:tblLook w:val="04A0"/>
      </w:tblPr>
      <w:tblGrid>
        <w:gridCol w:w="846"/>
        <w:gridCol w:w="2946"/>
        <w:gridCol w:w="1896"/>
        <w:gridCol w:w="1896"/>
        <w:gridCol w:w="1896"/>
      </w:tblGrid>
      <w:tr w:rsidR="00C618B8" w:rsidTr="004A417B">
        <w:tc>
          <w:tcPr>
            <w:tcW w:w="846" w:type="dxa"/>
          </w:tcPr>
          <w:p w:rsidR="00C618B8" w:rsidRDefault="00C618B8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946" w:type="dxa"/>
          </w:tcPr>
          <w:p w:rsidR="00C618B8" w:rsidRDefault="00C618B8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 sprzętu specjalistycznego, opis,  rodzaj</w:t>
            </w:r>
          </w:p>
        </w:tc>
        <w:tc>
          <w:tcPr>
            <w:tcW w:w="1896" w:type="dxa"/>
          </w:tcPr>
          <w:p w:rsidR="00C618B8" w:rsidRDefault="00C618B8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896" w:type="dxa"/>
          </w:tcPr>
          <w:p w:rsidR="00C618B8" w:rsidRDefault="00C618B8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Podstawa posiadania sprzętu</w:t>
            </w:r>
          </w:p>
        </w:tc>
        <w:tc>
          <w:tcPr>
            <w:tcW w:w="1896" w:type="dxa"/>
          </w:tcPr>
          <w:p w:rsidR="00C618B8" w:rsidRDefault="00C618B8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</w:t>
            </w:r>
          </w:p>
        </w:tc>
      </w:tr>
      <w:tr w:rsidR="00C618B8" w:rsidTr="004A417B">
        <w:tc>
          <w:tcPr>
            <w:tcW w:w="846" w:type="dxa"/>
          </w:tcPr>
          <w:p w:rsidR="00C618B8" w:rsidRDefault="00C618B8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C618B8" w:rsidRDefault="00C618B8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b/>
                <w:sz w:val="24"/>
                <w:szCs w:val="24"/>
              </w:rPr>
            </w:pPr>
          </w:p>
          <w:p w:rsidR="00C618B8" w:rsidRDefault="00C618B8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C618B8" w:rsidRDefault="00C618B8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C618B8" w:rsidRDefault="00C618B8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C618B8" w:rsidRDefault="00C618B8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C618B8" w:rsidTr="004A417B">
        <w:tc>
          <w:tcPr>
            <w:tcW w:w="846" w:type="dxa"/>
          </w:tcPr>
          <w:p w:rsidR="00C618B8" w:rsidRDefault="00C618B8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C618B8" w:rsidRDefault="00C618B8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b/>
                <w:sz w:val="24"/>
                <w:szCs w:val="24"/>
              </w:rPr>
            </w:pPr>
          </w:p>
          <w:p w:rsidR="00C618B8" w:rsidRDefault="00C618B8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C618B8" w:rsidRDefault="00C618B8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C618B8" w:rsidRDefault="00C618B8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C618B8" w:rsidRDefault="00C618B8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C618B8" w:rsidTr="004A417B">
        <w:tc>
          <w:tcPr>
            <w:tcW w:w="846" w:type="dxa"/>
          </w:tcPr>
          <w:p w:rsidR="00C618B8" w:rsidRDefault="00C618B8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C618B8" w:rsidRDefault="00C618B8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b/>
                <w:sz w:val="24"/>
                <w:szCs w:val="24"/>
              </w:rPr>
            </w:pPr>
          </w:p>
          <w:p w:rsidR="00C618B8" w:rsidRDefault="00C618B8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C618B8" w:rsidRDefault="00C618B8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C618B8" w:rsidRDefault="00C618B8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C618B8" w:rsidRDefault="00C618B8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C618B8" w:rsidTr="004A417B">
        <w:tc>
          <w:tcPr>
            <w:tcW w:w="846" w:type="dxa"/>
          </w:tcPr>
          <w:p w:rsidR="00C618B8" w:rsidRDefault="00C618B8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C618B8" w:rsidRDefault="00C618B8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b/>
                <w:sz w:val="24"/>
                <w:szCs w:val="24"/>
              </w:rPr>
            </w:pPr>
          </w:p>
          <w:p w:rsidR="00C618B8" w:rsidRDefault="00C618B8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C618B8" w:rsidRDefault="00C618B8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C618B8" w:rsidRDefault="00C618B8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C618B8" w:rsidRDefault="00C618B8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C618B8" w:rsidTr="004A417B">
        <w:tc>
          <w:tcPr>
            <w:tcW w:w="846" w:type="dxa"/>
          </w:tcPr>
          <w:p w:rsidR="00C618B8" w:rsidRDefault="00C618B8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C618B8" w:rsidRDefault="00C618B8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b/>
                <w:sz w:val="24"/>
                <w:szCs w:val="24"/>
              </w:rPr>
            </w:pPr>
          </w:p>
          <w:p w:rsidR="00C618B8" w:rsidRDefault="00C618B8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C618B8" w:rsidRDefault="00C618B8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C618B8" w:rsidRDefault="00C618B8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C618B8" w:rsidRDefault="00C618B8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C618B8" w:rsidRDefault="00C618B8" w:rsidP="00C618B8">
      <w:pPr>
        <w:tabs>
          <w:tab w:val="left" w:pos="2625"/>
        </w:tabs>
        <w:spacing w:after="0"/>
        <w:jc w:val="both"/>
        <w:rPr>
          <w:b/>
          <w:sz w:val="24"/>
          <w:szCs w:val="24"/>
        </w:rPr>
      </w:pPr>
    </w:p>
    <w:p w:rsidR="00C618B8" w:rsidRDefault="00C618B8" w:rsidP="00C618B8">
      <w:pPr>
        <w:tabs>
          <w:tab w:val="left" w:pos="2625"/>
        </w:tabs>
        <w:spacing w:after="0"/>
        <w:jc w:val="both"/>
        <w:rPr>
          <w:sz w:val="20"/>
          <w:szCs w:val="20"/>
        </w:rPr>
      </w:pPr>
      <w:r w:rsidRPr="003C130F">
        <w:rPr>
          <w:sz w:val="20"/>
          <w:szCs w:val="20"/>
        </w:rPr>
        <w:t>W tym wskazać należy m.in.</w:t>
      </w:r>
    </w:p>
    <w:p w:rsidR="00C618B8" w:rsidRDefault="00C618B8" w:rsidP="00C618B8">
      <w:pPr>
        <w:pStyle w:val="Akapitzlist"/>
        <w:numPr>
          <w:ilvl w:val="0"/>
          <w:numId w:val="1"/>
        </w:numPr>
        <w:tabs>
          <w:tab w:val="left" w:pos="262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co najmniej 2 samochody przystosowane do odbierania zmieszanych odpadów komunalnych,</w:t>
      </w:r>
    </w:p>
    <w:p w:rsidR="00C618B8" w:rsidRDefault="00C618B8" w:rsidP="00C618B8">
      <w:pPr>
        <w:pStyle w:val="Akapitzlist"/>
        <w:numPr>
          <w:ilvl w:val="0"/>
          <w:numId w:val="1"/>
        </w:numPr>
        <w:tabs>
          <w:tab w:val="left" w:pos="262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co najmniej 2 samochody przystosowane do odbierania selektywnie zbieranych odpadów komunalnych,</w:t>
      </w:r>
    </w:p>
    <w:p w:rsidR="00C618B8" w:rsidRDefault="00C618B8" w:rsidP="00C618B8">
      <w:pPr>
        <w:pStyle w:val="Akapitzlist"/>
        <w:numPr>
          <w:ilvl w:val="0"/>
          <w:numId w:val="1"/>
        </w:numPr>
        <w:tabs>
          <w:tab w:val="left" w:pos="262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 najmniej 1 pojazd do odbierania odpadów komunalnych bez frakcji </w:t>
      </w:r>
      <w:proofErr w:type="spellStart"/>
      <w:r>
        <w:rPr>
          <w:sz w:val="20"/>
          <w:szCs w:val="20"/>
        </w:rPr>
        <w:t>kompaktującej</w:t>
      </w:r>
      <w:proofErr w:type="spellEnd"/>
      <w:r>
        <w:rPr>
          <w:sz w:val="20"/>
          <w:szCs w:val="20"/>
        </w:rPr>
        <w:t>.</w:t>
      </w:r>
    </w:p>
    <w:p w:rsidR="00C618B8" w:rsidRDefault="00C618B8" w:rsidP="00C618B8">
      <w:pPr>
        <w:pStyle w:val="Akapitzlist"/>
        <w:numPr>
          <w:ilvl w:val="0"/>
          <w:numId w:val="1"/>
        </w:numPr>
        <w:tabs>
          <w:tab w:val="left" w:pos="2625"/>
        </w:tabs>
        <w:spacing w:after="0"/>
        <w:jc w:val="both"/>
        <w:rPr>
          <w:sz w:val="20"/>
          <w:szCs w:val="20"/>
        </w:rPr>
      </w:pPr>
    </w:p>
    <w:p w:rsidR="00C618B8" w:rsidRDefault="00C618B8" w:rsidP="00C618B8">
      <w:pPr>
        <w:pStyle w:val="Akapitzlist"/>
        <w:tabs>
          <w:tab w:val="left" w:pos="262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Jednocześnie oświadczam, że:</w:t>
      </w:r>
    </w:p>
    <w:p w:rsidR="00C618B8" w:rsidRDefault="00C618B8" w:rsidP="00C618B8">
      <w:pPr>
        <w:pStyle w:val="Akapitzlist"/>
        <w:tabs>
          <w:tab w:val="left" w:pos="262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Dysponuję bazą magazynowo – transportową.</w:t>
      </w:r>
    </w:p>
    <w:p w:rsidR="00C618B8" w:rsidRDefault="00C618B8" w:rsidP="00C618B8">
      <w:pPr>
        <w:pStyle w:val="Akapitzlist"/>
        <w:tabs>
          <w:tab w:val="left" w:pos="262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2. Baza magazynowo - transportowa znajduje się w miejscowości ……………………………….., oznaczona jest nr …………w odległości ……km od granicy Gminy Jastrząb.</w:t>
      </w:r>
    </w:p>
    <w:p w:rsidR="00C618B8" w:rsidRDefault="00C618B8" w:rsidP="00C618B8">
      <w:pPr>
        <w:pStyle w:val="Akapitzlist"/>
        <w:tabs>
          <w:tab w:val="left" w:pos="262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 Posiadam tytuł prawny do terenu, na którym zlokalizowana jest baza magazynowo – transportowa.</w:t>
      </w:r>
    </w:p>
    <w:p w:rsidR="00C618B8" w:rsidRDefault="00C618B8" w:rsidP="00C618B8">
      <w:pPr>
        <w:pStyle w:val="Akapitzlist"/>
        <w:tabs>
          <w:tab w:val="left" w:pos="262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4. Baza magazynowo – transportowa odpowiada/ nie odpowiada * wymogom określonym w Rozporządzeniu Ministra Środowiska z dnia 11 stycznia 2013 r. w sprawie szczegółowych wymagań w zakresie odbierania odpadów komunalnych od właścicieli nieruchomości  (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>. 2013 poz. 122).</w:t>
      </w:r>
    </w:p>
    <w:p w:rsidR="00C618B8" w:rsidRDefault="00C618B8" w:rsidP="00C618B8">
      <w:pPr>
        <w:pStyle w:val="Akapitzlist"/>
        <w:tabs>
          <w:tab w:val="left" w:pos="2625"/>
        </w:tabs>
        <w:spacing w:after="0"/>
        <w:jc w:val="both"/>
        <w:rPr>
          <w:sz w:val="20"/>
          <w:szCs w:val="20"/>
        </w:rPr>
      </w:pPr>
    </w:p>
    <w:p w:rsidR="00C618B8" w:rsidRDefault="00C618B8" w:rsidP="00C618B8">
      <w:pPr>
        <w:pStyle w:val="Akapitzlist"/>
        <w:tabs>
          <w:tab w:val="left" w:pos="2625"/>
        </w:tabs>
        <w:spacing w:after="0"/>
        <w:jc w:val="both"/>
        <w:rPr>
          <w:sz w:val="20"/>
          <w:szCs w:val="20"/>
        </w:rPr>
      </w:pPr>
    </w:p>
    <w:p w:rsidR="00C618B8" w:rsidRDefault="00C618B8" w:rsidP="00C618B8">
      <w:pPr>
        <w:pStyle w:val="Akapitzlist"/>
        <w:tabs>
          <w:tab w:val="left" w:pos="262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…………………………………………..dnia………………………………….                      ……………………………………………………………</w:t>
      </w:r>
    </w:p>
    <w:p w:rsidR="00C618B8" w:rsidRPr="003C130F" w:rsidRDefault="00C618B8" w:rsidP="00C618B8">
      <w:pPr>
        <w:pStyle w:val="Akapitzlist"/>
        <w:tabs>
          <w:tab w:val="left" w:pos="262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/podpis osoby uprawnionej/</w:t>
      </w:r>
    </w:p>
    <w:p w:rsidR="00C618B8" w:rsidRPr="003C130F" w:rsidRDefault="00C618B8" w:rsidP="00C618B8">
      <w:pPr>
        <w:tabs>
          <w:tab w:val="left" w:pos="2625"/>
        </w:tabs>
        <w:spacing w:after="0"/>
        <w:jc w:val="both"/>
        <w:rPr>
          <w:sz w:val="20"/>
          <w:szCs w:val="20"/>
        </w:rPr>
      </w:pPr>
    </w:p>
    <w:p w:rsidR="00C618B8" w:rsidRDefault="00C618B8" w:rsidP="00C618B8">
      <w:pPr>
        <w:spacing w:after="0"/>
        <w:jc w:val="both"/>
        <w:rPr>
          <w:sz w:val="20"/>
          <w:szCs w:val="20"/>
        </w:rPr>
      </w:pPr>
    </w:p>
    <w:p w:rsidR="00C618B8" w:rsidRDefault="00C618B8" w:rsidP="00C618B8">
      <w:pPr>
        <w:spacing w:after="0"/>
        <w:jc w:val="both"/>
        <w:rPr>
          <w:sz w:val="20"/>
          <w:szCs w:val="20"/>
        </w:rPr>
      </w:pPr>
    </w:p>
    <w:p w:rsidR="00C618B8" w:rsidRDefault="00C618B8" w:rsidP="00C618B8">
      <w:pPr>
        <w:spacing w:after="0"/>
        <w:jc w:val="both"/>
        <w:rPr>
          <w:sz w:val="20"/>
          <w:szCs w:val="20"/>
        </w:rPr>
      </w:pPr>
    </w:p>
    <w:p w:rsidR="00C618B8" w:rsidRDefault="00C618B8" w:rsidP="00C618B8">
      <w:pPr>
        <w:spacing w:after="0"/>
        <w:jc w:val="both"/>
        <w:rPr>
          <w:sz w:val="20"/>
          <w:szCs w:val="20"/>
        </w:rPr>
      </w:pPr>
    </w:p>
    <w:p w:rsidR="00C618B8" w:rsidRDefault="00C618B8" w:rsidP="00C618B8">
      <w:pPr>
        <w:spacing w:after="0"/>
        <w:jc w:val="both"/>
        <w:rPr>
          <w:sz w:val="20"/>
          <w:szCs w:val="20"/>
        </w:rPr>
      </w:pPr>
    </w:p>
    <w:sectPr w:rsidR="00C618B8" w:rsidSect="00120243">
      <w:pgSz w:w="11900" w:h="16840"/>
      <w:pgMar w:top="851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31EA"/>
    <w:multiLevelType w:val="hybridMultilevel"/>
    <w:tmpl w:val="3A4A7A42"/>
    <w:lvl w:ilvl="0" w:tplc="5722448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347F3"/>
    <w:multiLevelType w:val="hybridMultilevel"/>
    <w:tmpl w:val="C3FAD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CE59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618B8"/>
    <w:rsid w:val="00C618B8"/>
    <w:rsid w:val="00D21C41"/>
    <w:rsid w:val="00D6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18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C618B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table" w:styleId="Tabela-Siatka">
    <w:name w:val="Table Grid"/>
    <w:basedOn w:val="Standardowy"/>
    <w:uiPriority w:val="59"/>
    <w:rsid w:val="00C618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2018-11-08T15:30:00Z</dcterms:created>
  <dcterms:modified xsi:type="dcterms:W3CDTF">2018-11-08T15:38:00Z</dcterms:modified>
</cp:coreProperties>
</file>