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A135F1A" w14:textId="3996690D" w:rsidR="009102CB" w:rsidRPr="00EA440F" w:rsidRDefault="00EA440F" w:rsidP="00EA440F">
      <w:pPr>
        <w:spacing w:line="300" w:lineRule="auto"/>
        <w:jc w:val="center"/>
        <w:rPr>
          <w:rFonts w:ascii="Cambria" w:hAnsi="Cambria" w:cs="Arial"/>
          <w:b/>
          <w:iCs/>
          <w:color w:val="0070C0"/>
          <w:sz w:val="22"/>
          <w:szCs w:val="22"/>
        </w:rPr>
      </w:pPr>
      <w:r>
        <w:rPr>
          <w:rFonts w:ascii="Cambria" w:hAnsi="Cambria" w:cs="Arial"/>
          <w:b/>
          <w:iCs/>
          <w:color w:val="0070C0"/>
          <w:sz w:val="22"/>
          <w:szCs w:val="22"/>
        </w:rPr>
        <w:t>p</w:t>
      </w:r>
      <w:r w:rsidRPr="00EA440F">
        <w:rPr>
          <w:rFonts w:ascii="Cambria" w:hAnsi="Cambria" w:cs="Arial"/>
          <w:b/>
          <w:iCs/>
          <w:color w:val="0070C0"/>
          <w:sz w:val="22"/>
          <w:szCs w:val="22"/>
        </w:rPr>
        <w:t>o modyfikacji z dnia 03.01.2018 r.</w:t>
      </w:r>
    </w:p>
    <w:p w14:paraId="44343C2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2F406CC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2F085F">
        <w:rPr>
          <w:rFonts w:ascii="Cambria" w:hAnsi="Cambria" w:cs="Arial"/>
          <w:b/>
          <w:bCs/>
          <w:color w:val="000000"/>
        </w:rPr>
        <w:t xml:space="preserve">Gmina Jastrząb </w:t>
      </w:r>
    </w:p>
    <w:p w14:paraId="06B59229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Pl. Niepodległości 5, 26-502 Jastrząb</w:t>
      </w:r>
    </w:p>
    <w:p w14:paraId="7EB4DE65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NIP: 7991965356, REGON: 670223741</w:t>
      </w:r>
    </w:p>
    <w:p w14:paraId="7BC4CF09" w14:textId="77777777" w:rsidR="009932C3" w:rsidRPr="00E3185C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2F085F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E3185C">
          <w:rPr>
            <w:rStyle w:val="Hipercze"/>
            <w:rFonts w:ascii="Cambria" w:hAnsi="Cambria" w:cs="Arial"/>
            <w:bCs/>
            <w:color w:val="0070C0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</w:rPr>
        <w:t xml:space="preserve"> </w:t>
      </w:r>
    </w:p>
    <w:p w14:paraId="48478055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Pr="00E3185C">
          <w:rPr>
            <w:rStyle w:val="Hipercze"/>
            <w:rFonts w:ascii="Cambria" w:hAnsi="Cambria"/>
            <w:color w:val="0070C0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</w:rPr>
          <w:t>www.jastrzab.gmina.waw.pl</w:t>
        </w:r>
      </w:hyperlink>
    </w:p>
    <w:p w14:paraId="7A1324A7" w14:textId="77777777" w:rsidR="009932C3" w:rsidRPr="002F085F" w:rsidRDefault="009932C3" w:rsidP="009932C3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B720A76" w14:textId="77777777" w:rsidR="009932C3" w:rsidRPr="002F085F" w:rsidRDefault="009932C3" w:rsidP="009932C3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71082B01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Jastrząb, Pl. Niepodległości 5, 26-502 Jastrząb,</w:t>
      </w:r>
    </w:p>
    <w:p w14:paraId="6166B2E8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Mirów, Mirów Stary 27, 26-503 Mirów Stary,</w:t>
      </w:r>
    </w:p>
    <w:p w14:paraId="3BEA5DB3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Chlewiska, ul. Czachowskiego 49, 26-510 Chlewiska,</w:t>
      </w:r>
    </w:p>
    <w:p w14:paraId="291979B0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Orońsko, ul. Szkolna 8, 26-505 Orońsko, </w:t>
      </w:r>
    </w:p>
    <w:p w14:paraId="515E30B9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Powiat</w:t>
      </w:r>
      <w:r>
        <w:rPr>
          <w:rFonts w:ascii="Cambria" w:hAnsi="Cambria" w:cs="Arial"/>
          <w:bCs/>
          <w:color w:val="000000"/>
        </w:rPr>
        <w:t>u</w:t>
      </w:r>
      <w:r w:rsidRPr="002F085F">
        <w:rPr>
          <w:rFonts w:ascii="Cambria" w:hAnsi="Cambria" w:cs="Arial"/>
          <w:bCs/>
          <w:color w:val="000000"/>
        </w:rPr>
        <w:t xml:space="preserve"> Szydłowiecki</w:t>
      </w:r>
      <w:r>
        <w:rPr>
          <w:rFonts w:ascii="Cambria" w:hAnsi="Cambria" w:cs="Arial"/>
          <w:bCs/>
          <w:color w:val="000000"/>
        </w:rPr>
        <w:t>ego</w:t>
      </w:r>
      <w:r w:rsidRPr="002F085F">
        <w:rPr>
          <w:rFonts w:ascii="Cambria" w:hAnsi="Cambria" w:cs="Arial"/>
          <w:bCs/>
          <w:color w:val="000000"/>
        </w:rPr>
        <w:t>, pl. M. Konopnickiej 7, 26-500 Szydłowiec.</w:t>
      </w:r>
    </w:p>
    <w:p w14:paraId="2580169B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35E08B75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3DEFF34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954C2C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03C06FC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88C32C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585CDB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930FC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675C6E5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011847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50D497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09C91741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28DE019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17DADD80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427036B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65F0ED30" w14:textId="77777777" w:rsidR="009932C3" w:rsidRPr="009932C3" w:rsidRDefault="009932C3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6C8464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C3D8EC1" w14:textId="77777777" w:rsidR="009932C3" w:rsidRDefault="009932C3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509A3DF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48A50B" w14:textId="77777777" w:rsidR="009932C3" w:rsidRPr="009932C3" w:rsidRDefault="009932C3" w:rsidP="00AA0BBE">
            <w:pPr>
              <w:pStyle w:val="Tekstpodstawowy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5F06F3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3E65643" w14:textId="77777777" w:rsidR="009932C3" w:rsidRDefault="009932C3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0688094E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  <w:r w:rsidR="009932C3"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</w:t>
            </w:r>
          </w:p>
          <w:p w14:paraId="2BD9BB5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AF4054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E7BD32E" w14:textId="77777777" w:rsidR="009102CB" w:rsidRPr="003E090C" w:rsidRDefault="00FF40E7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27E5068F"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183975F1">
                <v:rect id="Prostokąt 1" o:spid="_x0000_s104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F6169BF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7229CA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5299E563" w14:textId="77777777" w:rsidTr="000B1989">
        <w:trPr>
          <w:trHeight w:val="60"/>
          <w:jc w:val="center"/>
        </w:trPr>
        <w:tc>
          <w:tcPr>
            <w:tcW w:w="9476" w:type="dxa"/>
          </w:tcPr>
          <w:p w14:paraId="0252EAB7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5A450F7" w14:textId="77777777" w:rsidR="004453C0" w:rsidRPr="004453C0" w:rsidRDefault="009932C3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Pr="009932C3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9932C3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odnawialnych źródeł energii na budynkach w Gminach Jastrząb, Mirów, Chlewiska, Orońsko oraz na budynkach użyteczności publicznej powiatu Szydłowieckiego</w:t>
            </w:r>
            <w:r w:rsidR="004453C0" w:rsidRPr="004453C0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7BC2DB35" w14:textId="77777777" w:rsidR="00CC2966" w:rsidRPr="00834670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D608B64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7BD0875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4A3CAF0E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09E60DB9" w14:textId="77777777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59A92D53" w14:textId="77777777" w:rsidR="00641B32" w:rsidRPr="003E090C" w:rsidRDefault="00C049E9" w:rsidP="0061138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C2CD2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0C2CD2" w:rsidRPr="000C2CD2">
                    <w:rPr>
                      <w:rFonts w:ascii="Cambria" w:hAnsi="Cambria" w:cs="Arial"/>
                      <w:b/>
                      <w:iCs/>
                    </w:rPr>
                    <w:t xml:space="preserve">Dostawa i montaż kolektorów słonecznych na terenie gmin: </w:t>
                  </w:r>
                  <w:r w:rsidR="000C2CD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0C2CD2" w:rsidRPr="000C2CD2">
                    <w:rPr>
                      <w:rFonts w:ascii="Cambria" w:hAnsi="Cambria" w:cs="Arial"/>
                      <w:b/>
                      <w:iCs/>
                    </w:rPr>
                    <w:t>Jastrząb, Mirów, Chlewiska, Orońsko</w:t>
                  </w:r>
                  <w:r w:rsidR="00641B32" w:rsidRPr="000C2CD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5148720" w14:textId="77777777" w:rsidR="009102CB" w:rsidRPr="00834670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90A4B3" w14:textId="77777777" w:rsidR="009102CB" w:rsidRPr="003E090C" w:rsidRDefault="009102CB" w:rsidP="00D748F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C9B17F3" w14:textId="093F177D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7B510478" w14:textId="77777777" w:rsidR="009102CB" w:rsidRPr="00872F8F" w:rsidRDefault="009102CB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6E257616" w14:textId="77777777" w:rsidR="009102CB" w:rsidRPr="00872F8F" w:rsidRDefault="009102CB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2E302BFF" w14:textId="77777777" w:rsidR="00C049E9" w:rsidRDefault="00C049E9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 w:rsidR="00834670">
              <w:rPr>
                <w:rFonts w:ascii="Cambria" w:hAnsi="Cambria"/>
                <w:sz w:val="24"/>
                <w:szCs w:val="24"/>
              </w:rPr>
              <w:t>ej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A09C2">
              <w:rPr>
                <w:rFonts w:ascii="Cambria" w:hAnsi="Cambria"/>
                <w:sz w:val="24"/>
                <w:szCs w:val="24"/>
              </w:rPr>
              <w:t>tabel</w:t>
            </w:r>
            <w:r w:rsidR="00834670">
              <w:rPr>
                <w:rFonts w:ascii="Cambria" w:hAnsi="Cambria"/>
                <w:sz w:val="24"/>
                <w:szCs w:val="24"/>
              </w:rPr>
              <w:t>i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09148ED0" w14:textId="21CE51EE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834670">
              <w:rPr>
                <w:rFonts w:ascii="Cambria" w:hAnsi="Cambria"/>
                <w:b/>
                <w:sz w:val="20"/>
              </w:rPr>
              <w:t xml:space="preserve"> </w:t>
            </w:r>
            <w:r w:rsidR="003B7BF2">
              <w:rPr>
                <w:rFonts w:ascii="Cambria" w:hAnsi="Cambria"/>
                <w:b/>
                <w:sz w:val="20"/>
              </w:rPr>
              <w:t xml:space="preserve">- </w:t>
            </w:r>
            <w:r w:rsidR="003B7BF2" w:rsidRPr="003B7BF2">
              <w:rPr>
                <w:rFonts w:ascii="Cambria" w:hAnsi="Cambria"/>
                <w:b/>
                <w:sz w:val="20"/>
              </w:rPr>
              <w:t>(instalacja na dachu lub elewacji budynku mieszkalnego)</w:t>
            </w:r>
            <w:r w:rsidR="003B7BF2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500"/>
              <w:gridCol w:w="1479"/>
              <w:gridCol w:w="889"/>
              <w:gridCol w:w="1548"/>
              <w:gridCol w:w="756"/>
              <w:gridCol w:w="852"/>
              <w:gridCol w:w="1125"/>
              <w:gridCol w:w="565"/>
              <w:gridCol w:w="1636"/>
            </w:tblGrid>
            <w:tr w:rsidR="005F5F73" w:rsidRPr="001134AA" w14:paraId="4BBF0ECE" w14:textId="77777777" w:rsidTr="009A09C2">
              <w:trPr>
                <w:trHeight w:val="878"/>
              </w:trPr>
              <w:tc>
                <w:tcPr>
                  <w:tcW w:w="500" w:type="dxa"/>
                  <w:vAlign w:val="center"/>
                </w:tcPr>
                <w:p w14:paraId="74B76560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9" w:type="dxa"/>
                  <w:vAlign w:val="center"/>
                </w:tcPr>
                <w:p w14:paraId="3AB90D56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vAlign w:val="center"/>
                </w:tcPr>
                <w:p w14:paraId="684160A6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548" w:type="dxa"/>
                  <w:vAlign w:val="center"/>
                </w:tcPr>
                <w:p w14:paraId="76CFB98D" w14:textId="77777777" w:rsidR="003B7BF2" w:rsidRDefault="003B7BF2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F25BA4A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56877A2" w14:textId="1A0E4066" w:rsidR="00834670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3B7BF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</w:p>
                <w:p w14:paraId="23C25805" w14:textId="1828F871" w:rsidR="005F5F73" w:rsidRPr="00834670" w:rsidRDefault="005F5F73" w:rsidP="009A09C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5A0A3D5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9B4F335" w14:textId="1EB9F387" w:rsidR="005F5F73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852" w:type="dxa"/>
                  <w:vAlign w:val="center"/>
                </w:tcPr>
                <w:p w14:paraId="1DE2F420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5" w:type="dxa"/>
                  <w:vAlign w:val="center"/>
                </w:tcPr>
                <w:p w14:paraId="26BC281F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B5C0574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44A04F7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vAlign w:val="center"/>
                </w:tcPr>
                <w:p w14:paraId="16AD38B2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vAlign w:val="center"/>
                </w:tcPr>
                <w:p w14:paraId="0E64CAA7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453C0" w:rsidRPr="001134AA" w14:paraId="0671CF47" w14:textId="77777777" w:rsidTr="009A09C2">
              <w:trPr>
                <w:trHeight w:val="222"/>
              </w:trPr>
              <w:tc>
                <w:tcPr>
                  <w:tcW w:w="500" w:type="dxa"/>
                  <w:shd w:val="pct10" w:color="auto" w:fill="auto"/>
                  <w:vAlign w:val="center"/>
                </w:tcPr>
                <w:p w14:paraId="7BA7E021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shd w:val="pct10" w:color="auto" w:fill="auto"/>
                  <w:vAlign w:val="center"/>
                </w:tcPr>
                <w:p w14:paraId="724E5662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4254EC4E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48" w:type="dxa"/>
                  <w:shd w:val="pct10" w:color="auto" w:fill="auto"/>
                  <w:vAlign w:val="center"/>
                </w:tcPr>
                <w:p w14:paraId="4EFA4C2B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7348F3AC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2" w:type="dxa"/>
                  <w:shd w:val="pct10" w:color="auto" w:fill="auto"/>
                  <w:vAlign w:val="center"/>
                </w:tcPr>
                <w:p w14:paraId="50B8F675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5" w:type="dxa"/>
                  <w:shd w:val="pct10" w:color="auto" w:fill="auto"/>
                  <w:vAlign w:val="center"/>
                </w:tcPr>
                <w:p w14:paraId="62D3D2C6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7349E1D3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6" w:type="dxa"/>
                  <w:shd w:val="pct10" w:color="auto" w:fill="auto"/>
                  <w:vAlign w:val="center"/>
                </w:tcPr>
                <w:p w14:paraId="74694B11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5F5F73" w:rsidRPr="007E4823" w14:paraId="24E90389" w14:textId="77777777" w:rsidTr="009A09C2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14:paraId="57299342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6F6ED7AA" w14:textId="77777777" w:rsidR="005F5F73" w:rsidRDefault="009A09C2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rurowo próżniowy składający się z 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minimum 18 rur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oraz zasobnika</w:t>
                  </w:r>
                </w:p>
                <w:p w14:paraId="71033B37" w14:textId="214AC321" w:rsidR="00EA440F" w:rsidRPr="009A09C2" w:rsidRDefault="00EA440F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53408">
                    <w:rPr>
                      <w:rFonts w:ascii="Cambria" w:hAnsi="Cambria" w:cs="Segoe UI"/>
                      <w:color w:val="0070C0"/>
                      <w:sz w:val="14"/>
                      <w:szCs w:val="14"/>
                    </w:rPr>
                    <w:t>o pojemności 150l</w:t>
                  </w:r>
                </w:p>
              </w:tc>
              <w:tc>
                <w:tcPr>
                  <w:tcW w:w="889" w:type="dxa"/>
                  <w:vAlign w:val="center"/>
                </w:tcPr>
                <w:p w14:paraId="2403B0EE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CA76F5B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E67C82D" w14:textId="77777777" w:rsidR="005F5F73" w:rsidRPr="00D6252B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6252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6E77698B" w14:textId="77777777" w:rsidR="005F5F73" w:rsidRPr="003B7BF2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7618FBCB" w14:textId="77777777" w:rsidR="005F5F73" w:rsidRPr="003B7BF2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37809627" w14:textId="77777777" w:rsidR="005F5F73" w:rsidRPr="003B7BF2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B7BF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36" w:type="dxa"/>
                  <w:vAlign w:val="center"/>
                </w:tcPr>
                <w:p w14:paraId="5B0D364D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7E4823" w14:paraId="760A784A" w14:textId="77777777" w:rsidTr="009A09C2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14:paraId="1A397743" w14:textId="77777777" w:rsidR="009A09C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4C2C7A4A" w14:textId="77777777" w:rsidR="009A09C2" w:rsidRDefault="009A09C2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rurowo próżniowy składający się z 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minimum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22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rur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oraz zasobnika</w:t>
                  </w:r>
                </w:p>
                <w:p w14:paraId="29A10CAC" w14:textId="2A3EFEE3" w:rsidR="00EA440F" w:rsidRPr="00F25CD2" w:rsidRDefault="00EA440F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color w:val="0070C0"/>
                      <w:sz w:val="14"/>
                      <w:szCs w:val="14"/>
                    </w:rPr>
                    <w:t>o pojemności 20</w:t>
                  </w:r>
                  <w:r w:rsidRPr="00953408">
                    <w:rPr>
                      <w:rFonts w:ascii="Cambria" w:hAnsi="Cambria" w:cs="Segoe UI"/>
                      <w:color w:val="0070C0"/>
                      <w:sz w:val="14"/>
                      <w:szCs w:val="14"/>
                    </w:rPr>
                    <w:t>0l</w:t>
                  </w:r>
                </w:p>
              </w:tc>
              <w:tc>
                <w:tcPr>
                  <w:tcW w:w="889" w:type="dxa"/>
                  <w:vAlign w:val="center"/>
                </w:tcPr>
                <w:p w14:paraId="226FF954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CBCD2FF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2F7656B" w14:textId="77777777" w:rsidR="009A09C2" w:rsidRPr="00D6252B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6252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57FA791C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F050CB3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3FC50D96" w14:textId="77777777" w:rsidR="009A09C2" w:rsidRPr="003B7BF2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B7BF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6" w:type="dxa"/>
                  <w:vAlign w:val="center"/>
                </w:tcPr>
                <w:p w14:paraId="05A7162D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7E4823" w14:paraId="4589212E" w14:textId="77777777" w:rsidTr="00EA440F">
              <w:trPr>
                <w:trHeight w:val="305"/>
              </w:trPr>
              <w:tc>
                <w:tcPr>
                  <w:tcW w:w="500" w:type="dxa"/>
                  <w:vAlign w:val="center"/>
                </w:tcPr>
                <w:p w14:paraId="0AB594B7" w14:textId="77777777" w:rsidR="009A09C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4DC51B63" w14:textId="77777777" w:rsidR="009A09C2" w:rsidRDefault="009A09C2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rurowo próżniowy składający się z 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minimum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30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rur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oraz zasobnika</w:t>
                  </w:r>
                </w:p>
                <w:p w14:paraId="7316DE42" w14:textId="7702BF59" w:rsidR="00EA440F" w:rsidRPr="00F25CD2" w:rsidRDefault="00EA440F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color w:val="0070C0"/>
                      <w:sz w:val="14"/>
                      <w:szCs w:val="14"/>
                    </w:rPr>
                    <w:t>o pojemności 30</w:t>
                  </w:r>
                  <w:r w:rsidRPr="00953408">
                    <w:rPr>
                      <w:rFonts w:ascii="Cambria" w:hAnsi="Cambria" w:cs="Segoe UI"/>
                      <w:color w:val="0070C0"/>
                      <w:sz w:val="14"/>
                      <w:szCs w:val="14"/>
                    </w:rPr>
                    <w:t>0l</w:t>
                  </w:r>
                </w:p>
              </w:tc>
              <w:tc>
                <w:tcPr>
                  <w:tcW w:w="889" w:type="dxa"/>
                  <w:vAlign w:val="center"/>
                </w:tcPr>
                <w:p w14:paraId="4F598981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8FCF9B3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C0407B7" w14:textId="77777777" w:rsidR="009A09C2" w:rsidRPr="00D6252B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6252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21A8E075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6B7AE56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2FA7FE2C" w14:textId="77777777" w:rsidR="009A09C2" w:rsidRPr="003B7BF2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B7BF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36" w:type="dxa"/>
                  <w:vAlign w:val="center"/>
                </w:tcPr>
                <w:p w14:paraId="5ACEAB29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556A625C" w14:textId="77777777" w:rsidTr="004453C0">
              <w:trPr>
                <w:trHeight w:val="543"/>
              </w:trPr>
              <w:tc>
                <w:tcPr>
                  <w:tcW w:w="1979" w:type="dxa"/>
                  <w:gridSpan w:val="2"/>
                  <w:vAlign w:val="center"/>
                </w:tcPr>
                <w:p w14:paraId="38CAC105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35" w:type="dxa"/>
                  <w:gridSpan w:val="6"/>
                  <w:vAlign w:val="center"/>
                </w:tcPr>
                <w:p w14:paraId="555BB874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6" w:type="dxa"/>
                  <w:vAlign w:val="center"/>
                </w:tcPr>
                <w:p w14:paraId="3AC0199A" w14:textId="77777777" w:rsidR="005F5F73" w:rsidRPr="007E4823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6A2EC27" w14:textId="77777777" w:rsidR="00471588" w:rsidRDefault="00471588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34A91BF" w14:textId="77777777" w:rsidR="005F5F73" w:rsidRPr="007E4823" w:rsidRDefault="005F5F73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3EC636B6" w14:textId="77777777" w:rsidR="005F5F73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52DB44A" w14:textId="77777777" w:rsidR="00471588" w:rsidRPr="007E4823" w:rsidRDefault="00471588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4C3757" w14:textId="77777777" w:rsidR="00471588" w:rsidRDefault="005F5F73" w:rsidP="005F5F73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 w:rsidR="007C4D41">
              <w:rPr>
                <w:rFonts w:ascii="Cambria" w:hAnsi="Cambria" w:cs="Segoe UI"/>
              </w:rPr>
              <w:t>ć podsumowania kolumny 9 tabeli</w:t>
            </w:r>
            <w:r w:rsidR="00834670">
              <w:rPr>
                <w:rFonts w:ascii="Cambria" w:hAnsi="Cambria" w:cs="Segoe UI"/>
              </w:rPr>
              <w:t>.</w:t>
            </w:r>
          </w:p>
          <w:p w14:paraId="1FF3EF3B" w14:textId="77777777"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6C2D7031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2635E5C3" w14:textId="77777777" w:rsidR="009102CB" w:rsidRPr="003E090C" w:rsidRDefault="00FF40E7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F6E57CB">
                <v:rect id="Prostokąt 15" o:spid="_x0000_s1046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CBC3B49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C3B4A5E" w14:textId="77777777" w:rsidR="009102CB" w:rsidRPr="003E090C" w:rsidRDefault="00FF40E7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72AFE41">
                <v:rect id="Prostokąt 16" o:spid="_x0000_s1045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9A0D2E2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C72707" w14:textId="77777777" w:rsidR="009102CB" w:rsidRPr="003E090C" w:rsidRDefault="00FF40E7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768F907">
                <v:rect id="Prostokąt 17" o:spid="_x0000_s1044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8312C35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79BFFA" w14:textId="77777777" w:rsidR="009102CB" w:rsidRPr="003E090C" w:rsidRDefault="00FF40E7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1264D4C">
                <v:rect id="Prostokąt 18" o:spid="_x0000_s1043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6C6A1AD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D354B1B" w14:textId="77777777" w:rsidR="009102CB" w:rsidRPr="003E090C" w:rsidRDefault="00FF40E7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5702896">
                <v:rect id="_x0000_s1042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08F1BCF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2A2D26" w:rsidRPr="003E090C" w14:paraId="453FAAEA" w14:textId="77777777" w:rsidTr="009A09C2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D2A953D" w14:textId="77777777" w:rsidR="002A2D26" w:rsidRPr="007C4D41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5AC121C" w14:textId="77777777" w:rsidR="002A2D26" w:rsidRPr="003E090C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A2D26">
                    <w:rPr>
                      <w:rFonts w:ascii="Cambria" w:hAnsi="Cambria" w:cs="Arial"/>
                      <w:b/>
                      <w:iCs/>
                    </w:rPr>
                    <w:t>Dostawa i montaż instalacji fotowoltaicznych na budynkach zlokalizowanych na terenie gmin: Jastrząb, Mirów, Chlewiska, Orońsko oraz powiatu Szydłowieckiego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68CBEAE" w14:textId="77777777" w:rsidR="002A2D26" w:rsidRPr="003E090C" w:rsidRDefault="002A2D26" w:rsidP="002A2D26">
            <w:pPr>
              <w:jc w:val="both"/>
              <w:rPr>
                <w:rFonts w:ascii="Cambria" w:hAnsi="Cambria" w:cs="Arial"/>
                <w:iCs/>
              </w:rPr>
            </w:pPr>
          </w:p>
          <w:p w14:paraId="507BF3B9" w14:textId="77777777" w:rsidR="002A2D26" w:rsidRPr="003E090C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6A86920" w14:textId="77777777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75D5CFC8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6911FB9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4F969FF0" w14:textId="77777777" w:rsidR="00F0406E" w:rsidRPr="00F0406E" w:rsidRDefault="00F0406E" w:rsidP="002A2D26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01C3B41A" w14:textId="77777777" w:rsidR="002A2D26" w:rsidRPr="00872F8F" w:rsidRDefault="002A2D26" w:rsidP="002A2D26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4BE0F4AE" w14:textId="77777777" w:rsidR="009A09C2" w:rsidRDefault="009A09C2" w:rsidP="009A09C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</w:rPr>
              <w:t>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dwóch 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101789A3" w14:textId="0329C94B" w:rsidR="009A09C2" w:rsidRDefault="009A09C2" w:rsidP="009A09C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 (instalacja na dachu lub elewacji budynku mieszkalnego)</w:t>
            </w:r>
            <w:r w:rsidR="003B7BF2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9A09C2" w:rsidRPr="003E090C" w14:paraId="425276E9" w14:textId="77777777" w:rsidTr="009A09C2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F53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8E3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314A" w14:textId="77777777" w:rsidR="002A2D26" w:rsidRPr="00D076AB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0361B9E8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59A79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8A3FFB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918C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00AB9EA" w14:textId="154BA2F8" w:rsidR="002A2D26" w:rsidRPr="00721F4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5"/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B210C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F976F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E16181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8666616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13C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FB68" w14:textId="751BEDB4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A09C2" w:rsidRPr="003E090C" w14:paraId="7740AEB7" w14:textId="77777777" w:rsidTr="009A09C2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88FF9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A840A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C5815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5FEC5C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9F777A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5B7341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571793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830307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C09C81" w14:textId="77777777" w:rsidR="002A2D26" w:rsidRPr="00721F4A" w:rsidRDefault="002A2D26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A09C2" w:rsidRPr="003E090C" w14:paraId="5AC1AC81" w14:textId="77777777" w:rsidTr="009A09C2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BA8F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E5A76" w14:textId="5BD40173" w:rsidR="002A2D26" w:rsidRPr="00D076AB" w:rsidRDefault="009A09C2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12 paneli fotowoltaicznych o mocy instalacji 3,18kWp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119F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DDBF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83D8" w14:textId="77777777" w:rsidR="002A2D26" w:rsidRPr="00834670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DC065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D51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4E54A9" w14:textId="77777777" w:rsidR="002A2D26" w:rsidRPr="00721F4A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2A7F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3E090C" w14:paraId="7D48990C" w14:textId="77777777" w:rsidTr="009A09C2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3B68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EB8A1" w14:textId="497EA7C7" w:rsidR="002A2D26" w:rsidRPr="00D076AB" w:rsidRDefault="009A09C2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16 paneli fotowoltaicznych o mocy instalacji 4,24kWp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DD2E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1B12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603F5" w14:textId="77777777" w:rsidR="002A2D26" w:rsidRPr="00834670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278F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66C19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DDDDEA" w14:textId="77777777" w:rsidR="002A2D26" w:rsidRPr="00721F4A" w:rsidRDefault="00834670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23E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3E090C" w14:paraId="5B8028ED" w14:textId="77777777" w:rsidTr="009A09C2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5C9D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1EB98" w14:textId="1D580AB7" w:rsidR="002A2D26" w:rsidRPr="00D076AB" w:rsidRDefault="009A09C2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I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20 paneli fotowoltaicznych o mocy instalacji 5,30kWp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80A0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5FE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AF1D" w14:textId="77777777" w:rsidR="002A2D26" w:rsidRPr="00834670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39F02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07C4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9E9D61" w14:textId="77777777" w:rsidR="002A2D26" w:rsidRDefault="00834670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6E67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2D26" w:rsidRPr="003E090C" w14:paraId="4859D0E2" w14:textId="77777777" w:rsidTr="009A09C2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FF3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0AE46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5AAAB77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80CDC4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B62DABB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A6DFB98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8AF3FB3" w14:textId="77777777" w:rsidR="00834670" w:rsidRPr="00F0406E" w:rsidRDefault="00834670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62B8873" w14:textId="559FDD61" w:rsidR="00834670" w:rsidRDefault="00834670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 (instalacja na budynku gospodarczym lub na gruncie)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834670" w:rsidRPr="003E090C" w14:paraId="6099D97A" w14:textId="77777777" w:rsidTr="00F93461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E7620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67502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376DD" w14:textId="77777777" w:rsidR="00834670" w:rsidRPr="00D076AB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0B53CB6A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F4DCB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4825A2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2B617" w14:textId="77777777" w:rsidR="00F0406E" w:rsidRPr="001134A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B14B10F" w14:textId="14F09A9A" w:rsidR="00834670" w:rsidRPr="00721F4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6"/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5103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59B48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9230606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FAB1175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9AA51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C629" w14:textId="6EB282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34670" w:rsidRPr="003E090C" w14:paraId="308F7D5E" w14:textId="77777777" w:rsidTr="00F93461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938FB36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A09EA95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979372A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A46025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AD5041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90AFEE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E20397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AB0949E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42464B" w14:textId="77777777" w:rsidR="00834670" w:rsidRPr="00721F4A" w:rsidRDefault="00834670" w:rsidP="00F93461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4670" w:rsidRPr="003E090C" w14:paraId="7C3BF339" w14:textId="77777777" w:rsidTr="00F93461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95BFD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AAE69" w14:textId="3B72A2AD" w:rsidR="00834670" w:rsidRPr="00D076AB" w:rsidRDefault="00FD5F90" w:rsidP="00F93461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34670"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się z 12 paneli fotowoltaicznych o mocy instalacji 3,18kWp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1C025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528A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56703" w14:textId="77777777" w:rsidR="00834670" w:rsidRPr="00834670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D977D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94F21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1DD9216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1B74" w14:textId="77777777" w:rsidR="00834670" w:rsidRPr="00721F4A" w:rsidRDefault="00834670" w:rsidP="00F9346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4F7FBBA3" w14:textId="77777777" w:rsidTr="00F93461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ED9DB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85BAF" w14:textId="6376518D" w:rsidR="00834670" w:rsidRPr="00D076AB" w:rsidRDefault="00FD5F90" w:rsidP="00F93461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34670"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się z 16 paneli fotowoltaicznych o mocy instalacji 4,24kWp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21A1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FFC8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7EA3E" w14:textId="77777777" w:rsidR="00834670" w:rsidRPr="00834670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F12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DAB4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F60A686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3373" w14:textId="77777777" w:rsidR="00834670" w:rsidRPr="00721F4A" w:rsidRDefault="00834670" w:rsidP="00F9346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125A3EAA" w14:textId="77777777" w:rsidTr="00F93461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E359A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4989" w14:textId="76F26A0C" w:rsidR="00834670" w:rsidRPr="00D076AB" w:rsidRDefault="00FD5F90" w:rsidP="00F93461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34670"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się z 20 paneli fotowoltaicznych o mocy instalacji 5,30kWp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0D885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F58A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905EA" w14:textId="77777777" w:rsidR="00834670" w:rsidRPr="00834670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4B687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B2EB0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FAAE104" w14:textId="77777777" w:rsidR="00834670" w:rsidRDefault="00834670" w:rsidP="00F9346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73071" w14:textId="77777777" w:rsidR="00834670" w:rsidRPr="00721F4A" w:rsidRDefault="00834670" w:rsidP="00F9346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07E1557E" w14:textId="77777777" w:rsidTr="00F93461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9423A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964B" w14:textId="77777777" w:rsidR="00834670" w:rsidRPr="00721F4A" w:rsidRDefault="00834670" w:rsidP="00F93461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7E8A951" w14:textId="77777777" w:rsidR="00834670" w:rsidRPr="00721F4A" w:rsidRDefault="00834670" w:rsidP="00F93461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3B45BD3" w14:textId="77777777" w:rsidR="00834670" w:rsidRPr="00721F4A" w:rsidRDefault="00834670" w:rsidP="00F9346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5933677F" w14:textId="77777777" w:rsidR="00834670" w:rsidRPr="00721F4A" w:rsidRDefault="00834670" w:rsidP="00F9346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241655AB" w14:textId="77777777" w:rsidR="00834670" w:rsidRPr="00721F4A" w:rsidRDefault="00834670" w:rsidP="00F9346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8BE13D" w14:textId="77777777" w:rsidR="00B858F1" w:rsidRPr="00F0406E" w:rsidRDefault="00B858F1" w:rsidP="00B858F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157692" w14:textId="2A2A4559" w:rsidR="00B858F1" w:rsidRDefault="00B858F1" w:rsidP="00B858F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 (instalacja na budynku użyteczności publicznej)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B858F1" w:rsidRPr="003E090C" w14:paraId="41CD472B" w14:textId="77777777" w:rsidTr="003B7BF2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27B5B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3345D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CB99D" w14:textId="77777777" w:rsidR="00B858F1" w:rsidRPr="00D076AB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23D9901B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2E01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643C02B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0095E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E4032A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A1595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ADF3A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C5295B4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745E7DD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D0272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39E50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858F1" w:rsidRPr="003E090C" w14:paraId="0077466E" w14:textId="77777777" w:rsidTr="003B7BF2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3009DE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CF79443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0FFD00A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DCF9A8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627CB2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568A42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402FEC3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F45130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DB69D0" w14:textId="77777777" w:rsidR="00B858F1" w:rsidRPr="00721F4A" w:rsidRDefault="00B858F1" w:rsidP="003B7BF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858F1" w:rsidRPr="003E090C" w14:paraId="49D6F57F" w14:textId="77777777" w:rsidTr="003B7BF2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F8FB0" w14:textId="24393CEC" w:rsidR="00B858F1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817A5" w14:textId="77777777" w:rsidR="00B858F1" w:rsidRDefault="00B858F1" w:rsidP="003B7BF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37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paneli fotowoltaicznych o mocy instalacji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9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8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0kWp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0046E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6FAF4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63A63" w14:textId="77777777" w:rsidR="00B858F1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A8FFB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4382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74BC54" w14:textId="77777777" w:rsidR="00B858F1" w:rsidRDefault="00B858F1" w:rsidP="003B7BF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99DC9" w14:textId="77777777" w:rsidR="00B858F1" w:rsidRPr="00721F4A" w:rsidRDefault="00B858F1" w:rsidP="003B7BF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858F1" w:rsidRPr="003E090C" w14:paraId="679B77CA" w14:textId="77777777" w:rsidTr="003B7BF2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4DBEE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62EA7" w14:textId="77777777" w:rsidR="00B858F1" w:rsidRPr="00721F4A" w:rsidRDefault="00B858F1" w:rsidP="003B7BF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8F87370" w14:textId="77777777" w:rsidR="00B858F1" w:rsidRPr="00721F4A" w:rsidRDefault="00B858F1" w:rsidP="003B7BF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E71876C" w14:textId="77777777" w:rsidR="00B858F1" w:rsidRPr="00721F4A" w:rsidRDefault="00B858F1" w:rsidP="003B7BF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14651E44" w14:textId="77777777" w:rsidR="00B858F1" w:rsidRPr="00721F4A" w:rsidRDefault="00B858F1" w:rsidP="003B7BF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646DD11" w14:textId="77777777" w:rsidR="00B858F1" w:rsidRPr="00721F4A" w:rsidRDefault="00B858F1" w:rsidP="003B7BF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A998A7A" w14:textId="4F60E0F5" w:rsidR="002A2D26" w:rsidRPr="003E090C" w:rsidRDefault="002A2D26" w:rsidP="002A2D2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</w:t>
            </w:r>
            <w:r w:rsidR="00834670">
              <w:rPr>
                <w:rFonts w:ascii="Cambria" w:hAnsi="Cambria" w:cs="Segoe UI"/>
              </w:rPr>
              <w:t xml:space="preserve"> 1 + </w:t>
            </w:r>
            <w:r w:rsidR="00834670" w:rsidRPr="003E090C">
              <w:rPr>
                <w:rFonts w:ascii="Cambria" w:hAnsi="Cambria" w:cs="Segoe UI"/>
              </w:rPr>
              <w:t>wartością podsumowania kolumny 9 tabeli</w:t>
            </w:r>
            <w:r w:rsidR="00834670">
              <w:rPr>
                <w:rFonts w:ascii="Cambria" w:hAnsi="Cambria" w:cs="Segoe UI"/>
              </w:rPr>
              <w:t xml:space="preserve"> 2</w:t>
            </w:r>
            <w:r w:rsidR="00B858F1">
              <w:rPr>
                <w:rFonts w:ascii="Cambria" w:hAnsi="Cambria" w:cs="Segoe UI"/>
              </w:rPr>
              <w:t xml:space="preserve"> + </w:t>
            </w:r>
            <w:r w:rsidR="00B858F1" w:rsidRPr="003E090C">
              <w:rPr>
                <w:rFonts w:ascii="Cambria" w:hAnsi="Cambria" w:cs="Segoe UI"/>
              </w:rPr>
              <w:t>wartością podsumowania kolumny 9 tabeli</w:t>
            </w:r>
            <w:r w:rsidR="00B858F1">
              <w:rPr>
                <w:rFonts w:ascii="Cambria" w:hAnsi="Cambria" w:cs="Segoe UI"/>
              </w:rPr>
              <w:t xml:space="preserve"> 3</w:t>
            </w:r>
            <w:r w:rsidR="00B858F1" w:rsidRPr="003E090C">
              <w:rPr>
                <w:rFonts w:ascii="Cambria" w:hAnsi="Cambria" w:cs="Segoe UI"/>
              </w:rPr>
              <w:t>.</w:t>
            </w:r>
          </w:p>
          <w:p w14:paraId="1F626402" w14:textId="77777777" w:rsidR="002A2D26" w:rsidRPr="003E090C" w:rsidRDefault="002A2D26" w:rsidP="002A2D26">
            <w:pPr>
              <w:pStyle w:val="Akapitzlist"/>
              <w:numPr>
                <w:ilvl w:val="0"/>
                <w:numId w:val="24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7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1CA3539B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40CB2199" w14:textId="77777777" w:rsidR="002A2D26" w:rsidRPr="003E090C" w:rsidRDefault="00FF40E7" w:rsidP="002A2D2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4AD1E360">
                <v:rect id="_x0000_s1041" style="position:absolute;left:0;text-align:left;margin-left:17.8pt;margin-top:3.15pt;width:18.9pt;height:18.2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D7TLQlAgAAPAQAAA4AAAAAAAAAAAAAAAAALAIAAGRycy9lMm9Eb2MueG1s&#10;UEsBAi0AFAAGAAgAAAAhANHB7orcAAAABgEAAA8AAAAAAAAAAAAAAAAAfQQAAGRycy9kb3ducmV2&#10;LnhtbFBLBQYAAAAABAAEAPMAAACGBQAAAAA=&#10;"/>
              </w:pic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BD4BE94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B9FFEFF" w14:textId="77777777" w:rsidR="002A2D26" w:rsidRPr="003E090C" w:rsidRDefault="00FF40E7" w:rsidP="002A2D2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10CAE64">
                <v:rect id="Prostokąt 9" o:spid="_x0000_s1040" style="position:absolute;left:0;text-align:left;margin-left:17.8pt;margin-top:3.15pt;width:18.9pt;height:18.2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h73cElAgAAPAQAAA4AAAAAAAAAAAAAAAAALAIAAGRycy9lMm9Eb2MueG1s&#10;UEsBAi0AFAAGAAgAAAAhANHB7orcAAAABgEAAA8AAAAAAAAAAAAAAAAAfQQAAGRycy9kb3ducmV2&#10;LnhtbFBLBQYAAAAABAAEAPMAAACGBQAAAAA=&#10;"/>
              </w:pic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4063E34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8D01E4" w14:textId="77777777" w:rsidR="002A2D26" w:rsidRPr="003E090C" w:rsidRDefault="00FF40E7" w:rsidP="002A2D2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E8B2E56">
                <v:rect id="Prostokąt 10" o:spid="_x0000_s1039" style="position:absolute;left:0;text-align:left;margin-left:17.8pt;margin-top:3.15pt;width:18.9pt;height:18.2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sJxgwJgIAAD4EAAAOAAAAAAAAAAAAAAAAACwCAABkcnMvZTJvRG9jLnht&#10;bFBLAQItABQABgAIAAAAIQDRwe6K3AAAAAYBAAAPAAAAAAAAAAAAAAAAAH4EAABkcnMvZG93bnJl&#10;di54bWxQSwUGAAAAAAQABADzAAAAhwUAAAAA&#10;"/>
              </w:pic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2A2D26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8E8018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FD4BA5D" w14:textId="77777777" w:rsidR="002A2D26" w:rsidRPr="003E090C" w:rsidRDefault="00FF40E7" w:rsidP="002A2D2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C7D6466">
                <v:rect id="Prostokąt 11" o:spid="_x0000_s1038" style="position:absolute;left:0;text-align:left;margin-left:17.8pt;margin-top:3.15pt;width:18.9pt;height:18.2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Nn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1K42eJgIAAD4EAAAOAAAAAAAAAAAAAAAAACwCAABkcnMvZTJvRG9jLnht&#10;bFBLAQItABQABgAIAAAAIQDRwe6K3AAAAAYBAAAPAAAAAAAAAAAAAAAAAH4EAABkcnMvZG93bnJl&#10;di54bWxQSwUGAAAAAAQABADzAAAAhwUAAAAA&#10;"/>
              </w:pic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2A2D26">
              <w:rPr>
                <w:rFonts w:ascii="Cambria" w:hAnsi="Cambria" w:cs="Segoe UI"/>
                <w:sz w:val="22"/>
                <w:szCs w:val="22"/>
              </w:rPr>
              <w:t>6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EFE4A9F" w14:textId="77777777" w:rsidR="002A2D26" w:rsidRPr="003E090C" w:rsidRDefault="002A2D26" w:rsidP="002A2D2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C816F28" w14:textId="77777777" w:rsidR="002A2D26" w:rsidRPr="003E090C" w:rsidRDefault="00FF40E7" w:rsidP="002A2D2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418157A6">
                <v:rect id="_x0000_s1037" style="position:absolute;left:0;text-align:left;margin-left:17.8pt;margin-top:3.15pt;width:18.9pt;height:18.2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iHi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xsiHicCAAA+BAAADgAAAAAAAAAAAAAAAAAsAgAAZHJzL2Uyb0RvYy54&#10;bWxQSwECLQAUAAYACAAAACEA0cHuitwAAAAGAQAADwAAAAAAAAAAAAAAAAB/BAAAZHJzL2Rvd25y&#10;ZXYueG1sUEsFBgAAAAAEAAQA8wAAAIgFAAAAAA==&#10;"/>
              </w:pic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2A2D26">
              <w:rPr>
                <w:rFonts w:ascii="Cambria" w:hAnsi="Cambria" w:cs="Segoe UI"/>
                <w:sz w:val="22"/>
                <w:szCs w:val="22"/>
              </w:rPr>
              <w:t>7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C92309E" w14:textId="77777777" w:rsidR="002A2D26" w:rsidRDefault="002A2D26" w:rsidP="002A2D2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31153AA7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F5FE422" w14:textId="77777777" w:rsidR="009102CB" w:rsidRPr="007C4D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2A2D26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CBFB1D0" w14:textId="77777777" w:rsidR="009102CB" w:rsidRPr="003E090C" w:rsidRDefault="009102CB" w:rsidP="002A2D2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2A2D26" w:rsidRPr="002A2D26">
                    <w:rPr>
                      <w:rFonts w:ascii="Cambria" w:hAnsi="Cambria" w:cs="Arial"/>
                      <w:b/>
                      <w:iCs/>
                    </w:rPr>
                    <w:t>Dostawa i montaż pomp ciepła do c. w. u. w budynkach prywatnych zlokalizowanych na terenie gmin:  Jastrząb, Mirów, Chlewiska, Orońsko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677D417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0E102B68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1711FAD" w14:textId="77777777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1BD91EBE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37D3244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24FE5357" w14:textId="77777777" w:rsidR="00F0406E" w:rsidRPr="00F0406E" w:rsidRDefault="00F0406E" w:rsidP="00F0406E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4BCFF52A" w14:textId="77777777" w:rsidR="00F0406E" w:rsidRPr="00872F8F" w:rsidRDefault="00F0406E" w:rsidP="00F0406E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78FE0904" w14:textId="77777777" w:rsidR="009102CB" w:rsidRDefault="009102CB" w:rsidP="00F0406E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p w14:paraId="44ACD357" w14:textId="77777777" w:rsidR="000375D8" w:rsidRPr="000375D8" w:rsidRDefault="000375D8" w:rsidP="00F0406E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0375D8">
              <w:rPr>
                <w:rFonts w:ascii="Cambria" w:hAnsi="Cambria"/>
                <w:b/>
                <w:sz w:val="20"/>
              </w:rPr>
              <w:t>Tabela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7FBBE041" w14:textId="77777777" w:rsidTr="00D339C4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4983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14A" w14:textId="77777777" w:rsidR="009102CB" w:rsidRPr="00721F4A" w:rsidRDefault="001F3009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pompy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58644" w14:textId="77777777" w:rsidR="009102CB" w:rsidRPr="00721F4A" w:rsidRDefault="009102CB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4453C0"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CA523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EC7FFAA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6F88B" w14:textId="77777777" w:rsidR="00F0406E" w:rsidRPr="001134A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A9549CC" w14:textId="1ED9B208" w:rsidR="009102CB" w:rsidRPr="00721F4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8"/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D009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D30E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B5A95D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D3242B9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69E35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0196B" w14:textId="52A30513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14:paraId="0582B95D" w14:textId="77777777" w:rsidTr="00C3370A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971B4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FDF11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916128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ED2DBA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4272FC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242000C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9087F4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608E752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E9F04AA" w14:textId="77777777"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0375D8" w:rsidRPr="003E090C" w14:paraId="14A22DBC" w14:textId="77777777" w:rsidTr="00F0406E">
              <w:trPr>
                <w:trHeight w:val="221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DE2D4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3A1C7" w14:textId="77777777" w:rsidR="000375D8" w:rsidRDefault="000375D8" w:rsidP="00C3370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do ogrzania ciepłej wody użytkowej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i zasilenia centralnego ogrzewania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22310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81080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DE9B9" w14:textId="77777777" w:rsidR="000375D8" w:rsidRPr="00834670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C3545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49AD1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41C6B" w14:textId="77777777" w:rsidR="000375D8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2FC35" w14:textId="77777777" w:rsidR="000375D8" w:rsidRPr="00721F4A" w:rsidRDefault="000375D8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436CE04A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14CC8" w14:textId="77777777" w:rsidR="009102CB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B5313" w14:textId="77777777" w:rsidR="00C3370A" w:rsidRPr="00721F4A" w:rsidRDefault="00834670" w:rsidP="00C3370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</w:t>
                  </w:r>
                  <w:r w:rsid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 wydajności nominalnej 6,2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EBF2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7AD9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BF1DE" w14:textId="77777777" w:rsidR="009102CB" w:rsidRPr="00834670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1F4A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AB45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4DCD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A84A1F" w14:textId="77777777" w:rsidR="009102CB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034F8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4B12528C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5AB0" w14:textId="77777777" w:rsidR="00834670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4E9AD" w14:textId="77777777" w:rsidR="00834670" w:rsidRDefault="00834670" w:rsidP="008346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</w:t>
                  </w:r>
                  <w:r w:rsid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o wydajności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10,8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58696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90255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B488D" w14:textId="77777777" w:rsidR="00834670" w:rsidRP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B229E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BAF42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8F6918" w14:textId="77777777" w:rsid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F89B3" w14:textId="77777777" w:rsidR="00834670" w:rsidRPr="00721F4A" w:rsidRDefault="00834670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788EB486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59962" w14:textId="77777777" w:rsidR="00834670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9F3E2" w14:textId="77777777" w:rsidR="00834670" w:rsidRDefault="00834670" w:rsidP="008346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o wydajności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12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,2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DF02F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EEB2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928A2" w14:textId="77777777" w:rsidR="00834670" w:rsidRP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8C65D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EACD6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39596B" w14:textId="77777777" w:rsid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8493E" w14:textId="77777777" w:rsidR="00834670" w:rsidRPr="00721F4A" w:rsidRDefault="00834670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2D61BCB2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07331" w14:textId="77777777" w:rsidR="00834670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FD1AE" w14:textId="77777777" w:rsidR="00834670" w:rsidRDefault="00834670" w:rsidP="008346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o wydajności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15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BC081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4C27E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64D5E" w14:textId="77777777" w:rsidR="00834670" w:rsidRP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D0B7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DAD7C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C253FF1" w14:textId="77777777" w:rsid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2EED8" w14:textId="77777777" w:rsidR="00834670" w:rsidRPr="00721F4A" w:rsidRDefault="00834670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4D144C6D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0C59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06C7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FE2EBF7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F833D3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8D15D8B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12FE9E87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EC4D1F5" w14:textId="77777777" w:rsidR="009102CB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7FB76E1B" w14:textId="34B1B816" w:rsidR="000375D8" w:rsidRPr="003B7BF2" w:rsidRDefault="000375D8" w:rsidP="00123A67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B07F44D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9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3B33F66E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81A63D" w14:textId="77777777" w:rsidR="001F3009" w:rsidRPr="003E090C" w:rsidRDefault="00FF40E7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A0C56CB">
                <v:rect id="_x0000_s1036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FD3488E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793339F" w14:textId="77777777" w:rsidR="001F3009" w:rsidRPr="003E090C" w:rsidRDefault="00FF40E7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66A7B44">
                <v:rect id="_x0000_s1035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53031E7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4F74E45" w14:textId="77777777" w:rsidR="001F3009" w:rsidRPr="003E090C" w:rsidRDefault="00FF40E7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E07D186">
                <v:rect id="_x0000_s1034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E82A7B8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5694B4E" w14:textId="77777777" w:rsidR="001F3009" w:rsidRPr="003E090C" w:rsidRDefault="00FF40E7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CFDB1C9">
                <v:rect id="_x0000_s1033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37AED24" w14:textId="77777777"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DE85704" w14:textId="77777777" w:rsidR="001F3009" w:rsidRPr="003E090C" w:rsidRDefault="00FF40E7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B9A3706">
                <v:rect id="_x0000_s1032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55F2598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D44A1C" w:rsidRPr="003E090C" w14:paraId="6E465DE7" w14:textId="77777777" w:rsidTr="009A09C2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E321CD9" w14:textId="77777777" w:rsidR="00D44A1C" w:rsidRPr="003E090C" w:rsidRDefault="00D44A1C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898880" w14:textId="77777777" w:rsidR="00D44A1C" w:rsidRPr="003E090C" w:rsidRDefault="00D44A1C" w:rsidP="00D44A1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D44A1C">
                    <w:rPr>
                      <w:rFonts w:ascii="Cambria" w:hAnsi="Cambria" w:cs="Arial"/>
                      <w:b/>
                      <w:iCs/>
                    </w:rPr>
                    <w:t>Dostawa i montaż kotłów na biomasę w budynkach mieszkalnych na terenie gmin: Jastrząb, Mirów, Orońsko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C8D6B18" w14:textId="77777777" w:rsidR="00D44A1C" w:rsidRPr="003E090C" w:rsidRDefault="00D44A1C" w:rsidP="00D44A1C">
            <w:pPr>
              <w:jc w:val="both"/>
              <w:rPr>
                <w:rFonts w:ascii="Cambria" w:hAnsi="Cambria" w:cs="Arial"/>
                <w:iCs/>
              </w:rPr>
            </w:pPr>
          </w:p>
          <w:p w14:paraId="78523B14" w14:textId="77777777" w:rsidR="00D44A1C" w:rsidRPr="003E090C" w:rsidRDefault="00D44A1C" w:rsidP="00F0406E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7" w:hanging="31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01B4F58" w14:textId="77777777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22BFBA90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064E6C1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7EDA1219" w14:textId="29F535AF" w:rsidR="00D44A1C" w:rsidRPr="00872F8F" w:rsidRDefault="00F0406E" w:rsidP="00D44A1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4A1C"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0EF54E4F" w14:textId="77777777" w:rsidR="00D44A1C" w:rsidRDefault="00D44A1C" w:rsidP="00D44A1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p w14:paraId="73C9DEAC" w14:textId="77777777" w:rsidR="000375D8" w:rsidRPr="000375D8" w:rsidRDefault="000375D8" w:rsidP="00D44A1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0375D8">
              <w:rPr>
                <w:rFonts w:ascii="Cambria" w:hAnsi="Cambria"/>
                <w:b/>
                <w:sz w:val="20"/>
              </w:rPr>
              <w:lastRenderedPageBreak/>
              <w:t>Tabela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D44A1C" w:rsidRPr="003E090C" w14:paraId="684C7C5D" w14:textId="77777777" w:rsidTr="009A09C2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0729C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838B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8402A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26ED7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12F103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84087" w14:textId="77777777" w:rsidR="00F0406E" w:rsidRPr="001134A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306E157" w14:textId="46A04825" w:rsidR="00D44A1C" w:rsidRPr="00721F4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10"/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F9549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EBA5B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9100EAD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80FBF9D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6CFCA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E457C" w14:textId="53067D39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44A1C" w:rsidRPr="003E090C" w14:paraId="42C2E0A7" w14:textId="77777777" w:rsidTr="009A09C2">
              <w:trPr>
                <w:trHeight w:val="46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94BDF37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EBF1C3E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4AB5982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9581AF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E9CC58D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F53AE28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4CF8A5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EB89B1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0E042B" w14:textId="77777777" w:rsidR="00D44A1C" w:rsidRPr="000375D8" w:rsidRDefault="00D44A1C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44A1C" w:rsidRPr="003E090C" w14:paraId="275AEA04" w14:textId="77777777" w:rsidTr="009A09C2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14A3F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3C17" w14:textId="77777777" w:rsidR="00D44A1C" w:rsidRPr="000375D8" w:rsidRDefault="00D44A1C" w:rsidP="009A09C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nominalnej </w:t>
                  </w:r>
                  <w:r w:rsidR="000375D8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min.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FF2BB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C881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BBBCE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0977D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08575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35C9479" w14:textId="77777777" w:rsidR="00D44A1C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8BDED" w14:textId="77777777" w:rsidR="00D44A1C" w:rsidRPr="000375D8" w:rsidRDefault="00D44A1C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4A1C" w:rsidRPr="003E090C" w14:paraId="39AB2A35" w14:textId="77777777" w:rsidTr="009A09C2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068C8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09C86" w14:textId="77777777" w:rsidR="00D44A1C" w:rsidRPr="000375D8" w:rsidRDefault="000375D8" w:rsidP="000375D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6851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BC8A2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CED8F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2406C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E2EED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AAFCB6" w14:textId="77777777" w:rsidR="00D44A1C" w:rsidRPr="000375D8" w:rsidRDefault="000375D8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D97F3" w14:textId="77777777" w:rsidR="00D44A1C" w:rsidRPr="000375D8" w:rsidRDefault="00D44A1C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375D8" w:rsidRPr="003E090C" w14:paraId="7DE2F036" w14:textId="77777777" w:rsidTr="009A09C2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F006D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5940" w14:textId="77777777" w:rsidR="000375D8" w:rsidRPr="000375D8" w:rsidRDefault="000375D8" w:rsidP="000375D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25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CA546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D2AAD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AEF52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C1564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D4B1C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0B74A57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BA4ED" w14:textId="77777777" w:rsidR="000375D8" w:rsidRPr="000375D8" w:rsidRDefault="000375D8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4A1C" w:rsidRPr="003E090C" w14:paraId="167B39A9" w14:textId="77777777" w:rsidTr="009A09C2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638D6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F2EE8" w14:textId="77777777" w:rsidR="00D44A1C" w:rsidRPr="000375D8" w:rsidRDefault="00D44A1C" w:rsidP="009A09C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597207E" w14:textId="77777777" w:rsidR="00D44A1C" w:rsidRPr="000375D8" w:rsidRDefault="00D44A1C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1C6740A" w14:textId="77777777" w:rsidR="00D44A1C" w:rsidRPr="000375D8" w:rsidRDefault="00D44A1C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55E7D9E" w14:textId="77777777" w:rsidR="00D44A1C" w:rsidRPr="000375D8" w:rsidRDefault="00D44A1C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5061C5F" w14:textId="77777777" w:rsidR="00D44A1C" w:rsidRPr="000375D8" w:rsidRDefault="00D44A1C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05FD75F" w14:textId="77777777" w:rsidR="00D44A1C" w:rsidRDefault="00D44A1C" w:rsidP="00D44A1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47D61C39" w14:textId="77777777" w:rsidR="000375D8" w:rsidRPr="003B7BF2" w:rsidRDefault="000375D8" w:rsidP="00D44A1C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057FD5" w14:textId="77777777" w:rsidR="00D44A1C" w:rsidRPr="003E090C" w:rsidRDefault="00D44A1C" w:rsidP="00D44A1C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11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7A06195E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7082940" w14:textId="77777777" w:rsidR="00D44A1C" w:rsidRPr="003E090C" w:rsidRDefault="00FF40E7" w:rsidP="00D44A1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63DB434">
                <v:rect id="Prostokąt 23" o:spid="_x0000_s1031" style="position:absolute;left:0;text-align:left;margin-left:17.8pt;margin-top:3.15pt;width:18.9pt;height:18.2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F237110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B55378" w14:textId="77777777" w:rsidR="00D44A1C" w:rsidRPr="003E090C" w:rsidRDefault="00FF40E7" w:rsidP="00D44A1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836EC43">
                <v:rect id="Prostokąt 22" o:spid="_x0000_s1030" style="position:absolute;left:0;text-align:left;margin-left:17.8pt;margin-top:3.15pt;width:18.9pt;height:18.2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05008B8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96B6AC9" w14:textId="77777777" w:rsidR="00D44A1C" w:rsidRPr="003E090C" w:rsidRDefault="00FF40E7" w:rsidP="00D44A1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E1270C0">
                <v:rect id="Prostokąt 21" o:spid="_x0000_s1029" style="position:absolute;left:0;text-align:left;margin-left:17.8pt;margin-top:3.15pt;width:18.9pt;height:18.2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D44A1C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8EC893F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55A02C3" w14:textId="77777777" w:rsidR="00D44A1C" w:rsidRPr="003E090C" w:rsidRDefault="00FF40E7" w:rsidP="00D44A1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47C483F">
                <v:rect id="Prostokąt 20" o:spid="_x0000_s1028" style="position:absolute;left:0;text-align:left;margin-left:17.8pt;margin-top:3.15pt;width:18.9pt;height:18.2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D44A1C">
              <w:rPr>
                <w:rFonts w:ascii="Cambria" w:hAnsi="Cambria" w:cs="Segoe UI"/>
                <w:sz w:val="22"/>
                <w:szCs w:val="22"/>
              </w:rPr>
              <w:t>6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4928DA9E" w14:textId="77777777" w:rsidR="00D44A1C" w:rsidRPr="003E090C" w:rsidRDefault="00D44A1C" w:rsidP="00D44A1C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F57A8D4" w14:textId="77777777" w:rsidR="00D44A1C" w:rsidRPr="003E090C" w:rsidRDefault="00FF40E7" w:rsidP="00D44A1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EEC7234">
                <v:rect id="Prostokąt 14" o:spid="_x0000_s1027" style="position:absolute;left:0;text-align:left;margin-left:17.8pt;margin-top:3.15pt;width:18.9pt;height:18.2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D44A1C">
              <w:rPr>
                <w:rFonts w:ascii="Cambria" w:hAnsi="Cambria" w:cs="Segoe UI"/>
                <w:sz w:val="22"/>
                <w:szCs w:val="22"/>
              </w:rPr>
              <w:t>7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0F4A728" w14:textId="77777777" w:rsidR="00D44A1C" w:rsidRDefault="00D44A1C" w:rsidP="00C01ED7">
            <w:pPr>
              <w:pStyle w:val="Akapitzlist"/>
              <w:spacing w:before="120"/>
              <w:ind w:left="453"/>
              <w:jc w:val="both"/>
            </w:pPr>
          </w:p>
          <w:p w14:paraId="64BD70B6" w14:textId="77777777"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5BE4C245" w14:textId="77777777" w:rsidTr="00C01ED7">
        <w:trPr>
          <w:trHeight w:val="147"/>
          <w:jc w:val="center"/>
        </w:trPr>
        <w:tc>
          <w:tcPr>
            <w:tcW w:w="9476" w:type="dxa"/>
          </w:tcPr>
          <w:p w14:paraId="7501D6B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FD64D7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8848FF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14:paraId="315EDEE2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6DCA9B0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0AA2BB8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B5BF31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18A34AA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E134049" w14:textId="77777777"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73962B40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63062478" w14:textId="77777777"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7DB1F0EC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</w:t>
            </w:r>
            <w:r w:rsidR="001F3009"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</w:t>
            </w:r>
            <w:r w:rsidR="00D076AB">
              <w:rPr>
                <w:rFonts w:ascii="Cambria" w:hAnsi="Cambria"/>
                <w:b/>
                <w:szCs w:val="22"/>
              </w:rPr>
              <w:t>…</w:t>
            </w:r>
            <w:r w:rsidR="001F3009">
              <w:rPr>
                <w:rFonts w:ascii="Cambria" w:hAnsi="Cambria"/>
                <w:b/>
                <w:szCs w:val="22"/>
              </w:rPr>
              <w:t>…………….</w:t>
            </w:r>
            <w:r>
              <w:rPr>
                <w:rFonts w:ascii="Cambria" w:hAnsi="Cambria"/>
                <w:b/>
                <w:szCs w:val="22"/>
              </w:rPr>
              <w:t>…………….</w:t>
            </w:r>
          </w:p>
          <w:p w14:paraId="2E748C11" w14:textId="77777777" w:rsidR="00702408" w:rsidRDefault="009D377D" w:rsidP="00702408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>PKWiU 43.22.1</w:t>
            </w:r>
            <w:r w:rsidR="00D44A1C">
              <w:rPr>
                <w:rFonts w:ascii="Cambria" w:hAnsi="Cambria"/>
                <w:b/>
                <w:szCs w:val="22"/>
              </w:rPr>
              <w:t>2.0</w:t>
            </w: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="00D44A1C">
              <w:rPr>
                <w:rFonts w:ascii="Cambria" w:hAnsi="Cambria"/>
                <w:b/>
                <w:szCs w:val="22"/>
              </w:rPr>
              <w:t>Roboty</w:t>
            </w:r>
            <w:r w:rsidR="00D44A1C" w:rsidRPr="00D44A1C">
              <w:rPr>
                <w:rFonts w:ascii="Cambria" w:hAnsi="Cambria"/>
                <w:b/>
                <w:szCs w:val="22"/>
              </w:rPr>
              <w:t xml:space="preserve"> związane z wykonywaniem instalacji cieplnych, wentylacyjnych i klimatyzacyjnych</w:t>
            </w:r>
            <w:r w:rsidR="00702408">
              <w:rPr>
                <w:rFonts w:ascii="Cambria" w:hAnsi="Cambria"/>
                <w:b/>
                <w:szCs w:val="22"/>
              </w:rPr>
              <w:t>,</w:t>
            </w:r>
          </w:p>
          <w:p w14:paraId="482E253E" w14:textId="77777777" w:rsidR="009102CB" w:rsidRDefault="00702408" w:rsidP="00702408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PKWiU 43.21.10.2 R</w:t>
            </w:r>
            <w:r w:rsidRPr="00702408">
              <w:rPr>
                <w:rFonts w:ascii="Cambria" w:hAnsi="Cambria"/>
                <w:b/>
                <w:szCs w:val="22"/>
              </w:rPr>
              <w:t xml:space="preserve">oboty związane z wykonywaniem pozostałych instalacji elektrycznych) </w:t>
            </w:r>
            <w:r w:rsidR="00D44A1C" w:rsidRPr="00D44A1C">
              <w:rPr>
                <w:rFonts w:ascii="Cambria" w:hAnsi="Cambria"/>
                <w:b/>
                <w:szCs w:val="22"/>
              </w:rPr>
              <w:t xml:space="preserve"> </w:t>
            </w:r>
            <w:r w:rsidR="009D377D" w:rsidRPr="00B426C8">
              <w:rPr>
                <w:rFonts w:ascii="Cambria" w:hAnsi="Cambria"/>
                <w:b/>
                <w:szCs w:val="22"/>
              </w:rPr>
              <w:t>(pełen zakres objęty przedmiotem zamówienia).</w:t>
            </w:r>
          </w:p>
          <w:p w14:paraId="2D5796CA" w14:textId="77777777" w:rsidR="00D748FA" w:rsidRDefault="00D748FA" w:rsidP="00F0406E">
            <w:pPr>
              <w:pStyle w:val="Bezodstpw"/>
              <w:spacing w:line="276" w:lineRule="auto"/>
              <w:ind w:left="312" w:firstLine="0"/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Uwaga:</w:t>
            </w:r>
          </w:p>
          <w:p w14:paraId="14408001" w14:textId="5C094690" w:rsidR="00D748FA" w:rsidRDefault="00D748FA" w:rsidP="00D748FA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O</w:t>
            </w:r>
            <w:r w:rsidRPr="00D748FA">
              <w:rPr>
                <w:rFonts w:ascii="Cambria" w:hAnsi="Cambria"/>
                <w:b/>
                <w:szCs w:val="22"/>
              </w:rPr>
              <w:t xml:space="preserve">dwrotnym obciążeniem podatkowym nie będzie objęty koszt dostawy i montażu 17 </w:t>
            </w:r>
            <w:proofErr w:type="spellStart"/>
            <w:r w:rsidRPr="00D748FA">
              <w:rPr>
                <w:rFonts w:ascii="Cambria" w:hAnsi="Cambria"/>
                <w:b/>
                <w:szCs w:val="22"/>
              </w:rPr>
              <w:t>kpl</w:t>
            </w:r>
            <w:proofErr w:type="spellEnd"/>
            <w:r w:rsidRPr="00D748FA">
              <w:rPr>
                <w:rFonts w:ascii="Cambria" w:hAnsi="Cambria"/>
                <w:b/>
                <w:szCs w:val="22"/>
              </w:rPr>
              <w:t xml:space="preserve">. instalacji fotowoltaicznych składających się z 37 paneli fotowoltaicznych o mocy instalacji 9,80kWp montowanych na budynkach użyteczności publicznej </w:t>
            </w:r>
            <w:r w:rsidRPr="00D748FA">
              <w:rPr>
                <w:rFonts w:ascii="Cambria" w:hAnsi="Cambria"/>
                <w:b/>
                <w:i/>
                <w:szCs w:val="22"/>
              </w:rPr>
              <w:t xml:space="preserve">(wskazany w tabeli nr </w:t>
            </w:r>
            <w:r w:rsidR="003B7BF2">
              <w:rPr>
                <w:rFonts w:ascii="Cambria" w:hAnsi="Cambria"/>
                <w:b/>
                <w:i/>
                <w:szCs w:val="22"/>
              </w:rPr>
              <w:t>3</w:t>
            </w:r>
            <w:r w:rsidRPr="00D748FA">
              <w:rPr>
                <w:rFonts w:ascii="Cambria" w:hAnsi="Cambria"/>
                <w:b/>
                <w:i/>
                <w:szCs w:val="22"/>
              </w:rPr>
              <w:t>, formularza ofertowego – w zakresie części 2 zamówienia)</w:t>
            </w:r>
            <w:r w:rsidRPr="00D748FA">
              <w:rPr>
                <w:rFonts w:ascii="Cambria" w:hAnsi="Cambria"/>
                <w:b/>
                <w:szCs w:val="22"/>
              </w:rPr>
              <w:t xml:space="preserve"> - który rozliczany będzie na zasadach ogólnych). </w:t>
            </w:r>
          </w:p>
          <w:p w14:paraId="097B57D2" w14:textId="77777777" w:rsidR="00D748FA" w:rsidRPr="003E090C" w:rsidRDefault="00D748FA" w:rsidP="00D748FA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31FF4778" w14:textId="77777777" w:rsidTr="000E4398">
        <w:trPr>
          <w:trHeight w:val="315"/>
          <w:jc w:val="center"/>
        </w:trPr>
        <w:tc>
          <w:tcPr>
            <w:tcW w:w="9476" w:type="dxa"/>
          </w:tcPr>
          <w:p w14:paraId="71FDA6A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AEE7F5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977157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EE3D67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</w:p>
          <w:p w14:paraId="45A6A3F6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4ECF853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74479E">
        <w:trPr>
          <w:trHeight w:val="4773"/>
          <w:jc w:val="center"/>
        </w:trPr>
        <w:tc>
          <w:tcPr>
            <w:tcW w:w="9476" w:type="dxa"/>
          </w:tcPr>
          <w:p w14:paraId="29658CB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2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2B9E45B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9233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8645EF5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ADFBB74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A22D0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C4658F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2244F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1435784B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D09FF3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95166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894131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B4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60642D5B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54A33F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78518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9E86D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656FE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385A7D13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27D1933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C974167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AF28AC5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14:paraId="75C2A66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5912577" w14:textId="77777777" w:rsidR="00D44A1C" w:rsidRPr="003E090C" w:rsidRDefault="00D44A1C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C57108F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3231EFB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556865B7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2112F1DA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ED4FFE6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7C6A143C" w14:textId="77777777" w:rsidR="00D44A1C" w:rsidRPr="0074479E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020EF9F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A956DDE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7D5B69" w14:textId="77777777" w:rsidR="00FF40E7" w:rsidRDefault="00FF40E7" w:rsidP="001F1344">
      <w:r>
        <w:separator/>
      </w:r>
    </w:p>
  </w:endnote>
  <w:endnote w:type="continuationSeparator" w:id="0">
    <w:p w14:paraId="0B95DA7B" w14:textId="77777777" w:rsidR="00FF40E7" w:rsidRDefault="00FF40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77777777" w:rsidR="003B7BF2" w:rsidRPr="00BA303A" w:rsidRDefault="003B7BF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A440F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A440F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F1A74C1" w14:textId="77777777" w:rsidR="00FF40E7" w:rsidRDefault="00FF40E7" w:rsidP="001F1344">
      <w:r>
        <w:separator/>
      </w:r>
    </w:p>
  </w:footnote>
  <w:footnote w:type="continuationSeparator" w:id="0">
    <w:p w14:paraId="25B58FFF" w14:textId="77777777" w:rsidR="00FF40E7" w:rsidRDefault="00FF40E7" w:rsidP="001F1344">
      <w:r>
        <w:continuationSeparator/>
      </w:r>
    </w:p>
  </w:footnote>
  <w:footnote w:id="1">
    <w:p w14:paraId="7C91E27F" w14:textId="77777777" w:rsidR="003B7BF2" w:rsidRDefault="003B7BF2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AB11DC" w14:textId="77777777" w:rsidR="003B7BF2" w:rsidRPr="003B7BF2" w:rsidRDefault="003B7BF2" w:rsidP="00F0406E">
      <w:pPr>
        <w:pStyle w:val="Tekstprzypisudolnego"/>
        <w:ind w:hanging="142"/>
        <w:jc w:val="both"/>
        <w:rPr>
          <w:sz w:val="18"/>
          <w:szCs w:val="18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3B7BF2"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EC05104" w14:textId="77777777" w:rsidR="003B7BF2" w:rsidRPr="003B7BF2" w:rsidRDefault="003B7BF2" w:rsidP="00F0406E">
      <w:pPr>
        <w:pStyle w:val="Tekstprzypisudolnego"/>
        <w:ind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4">
    <w:p w14:paraId="1CF59E1C" w14:textId="77777777" w:rsidR="003B7BF2" w:rsidRPr="003B7BF2" w:rsidRDefault="003B7BF2" w:rsidP="003B7BF2">
      <w:pPr>
        <w:pStyle w:val="Tekstprzypisudolnego"/>
        <w:ind w:left="142" w:hanging="142"/>
        <w:jc w:val="both"/>
        <w:rPr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Pr="003B7BF2">
        <w:rPr>
          <w:rFonts w:ascii="Cambria" w:hAnsi="Cambria"/>
          <w:sz w:val="18"/>
          <w:szCs w:val="18"/>
        </w:rPr>
        <w:t>Czas reakcji przeglądu gwarancyjnego oceniany będzie w kryterium oceny ofert na zasadach określonych w Rozdziale 18, pkt. 18.5 SIWZ.</w:t>
      </w:r>
      <w:r w:rsidRPr="003B7BF2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11B7C85B" w14:textId="77777777" w:rsidR="003B7BF2" w:rsidRPr="003B7BF2" w:rsidRDefault="003B7BF2" w:rsidP="003B7BF2">
      <w:pPr>
        <w:pStyle w:val="Tekstprzypisudolnego"/>
        <w:ind w:left="142"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6">
    <w:p w14:paraId="6D67BE5D" w14:textId="77777777" w:rsidR="00F0406E" w:rsidRPr="003B7BF2" w:rsidRDefault="00F0406E" w:rsidP="00F0406E">
      <w:pPr>
        <w:pStyle w:val="Tekstprzypisudolnego"/>
        <w:ind w:left="-142"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7">
    <w:p w14:paraId="15BF5C96" w14:textId="77777777" w:rsidR="003B7BF2" w:rsidRDefault="003B7BF2" w:rsidP="00F0406E">
      <w:pPr>
        <w:pStyle w:val="Tekstprzypisudolnego"/>
        <w:ind w:left="-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14:paraId="208FA5F7" w14:textId="77777777" w:rsidR="00F0406E" w:rsidRPr="003B7BF2" w:rsidRDefault="00F0406E" w:rsidP="00F0406E">
      <w:pPr>
        <w:pStyle w:val="Tekstprzypisudolnego"/>
        <w:ind w:left="-142"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9">
    <w:p w14:paraId="694F93BF" w14:textId="77777777" w:rsidR="003B7BF2" w:rsidRDefault="003B7BF2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0">
    <w:p w14:paraId="0DFC89C3" w14:textId="745BD6B0" w:rsidR="00F0406E" w:rsidRPr="003B7BF2" w:rsidRDefault="00F0406E" w:rsidP="00F0406E">
      <w:pPr>
        <w:pStyle w:val="Tekstprzypisudolnego"/>
        <w:ind w:hanging="284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11">
    <w:p w14:paraId="2CE3FB80" w14:textId="77777777" w:rsidR="003B7BF2" w:rsidRDefault="003B7BF2" w:rsidP="00F0406E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2">
    <w:p w14:paraId="413433AB" w14:textId="77777777" w:rsidR="003B7BF2" w:rsidRDefault="003B7BF2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5339" w14:textId="77777777" w:rsidR="003B7BF2" w:rsidRDefault="003B7BF2" w:rsidP="009932C3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B660D9B" wp14:editId="5524B71E">
          <wp:extent cx="5751195" cy="521335"/>
          <wp:effectExtent l="0" t="0" r="0" b="12065"/>
          <wp:docPr id="13" name="Obraz 13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7A624" w14:textId="77777777" w:rsidR="003B7BF2" w:rsidRPr="009932C3" w:rsidRDefault="003B7BF2" w:rsidP="009932C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6"/>
  </w:num>
  <w:num w:numId="19">
    <w:abstractNumId w:val="24"/>
  </w:num>
  <w:num w:numId="20">
    <w:abstractNumId w:val="3"/>
  </w:num>
  <w:num w:numId="21">
    <w:abstractNumId w:val="15"/>
  </w:num>
  <w:num w:numId="22">
    <w:abstractNumId w:val="9"/>
  </w:num>
  <w:num w:numId="23">
    <w:abstractNumId w:val="17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2D26"/>
    <w:rsid w:val="002A6857"/>
    <w:rsid w:val="002D5626"/>
    <w:rsid w:val="003179F9"/>
    <w:rsid w:val="00324CA0"/>
    <w:rsid w:val="003271AF"/>
    <w:rsid w:val="00335EC3"/>
    <w:rsid w:val="00343FCF"/>
    <w:rsid w:val="00347FBB"/>
    <w:rsid w:val="00354906"/>
    <w:rsid w:val="00360ECD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1138E"/>
    <w:rsid w:val="00614038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4330"/>
    <w:rsid w:val="006B7573"/>
    <w:rsid w:val="006C45F5"/>
    <w:rsid w:val="006D38C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C4D41"/>
    <w:rsid w:val="007D3F23"/>
    <w:rsid w:val="007E4823"/>
    <w:rsid w:val="007E52CF"/>
    <w:rsid w:val="00800C00"/>
    <w:rsid w:val="00814262"/>
    <w:rsid w:val="00817802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932C3"/>
    <w:rsid w:val="009A09C2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B3EEA"/>
    <w:rsid w:val="00AC1689"/>
    <w:rsid w:val="00AF09DA"/>
    <w:rsid w:val="00AF102E"/>
    <w:rsid w:val="00AF2DD9"/>
    <w:rsid w:val="00B20775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9003C"/>
    <w:rsid w:val="00E95FEE"/>
    <w:rsid w:val="00EA440F"/>
    <w:rsid w:val="00EA477D"/>
    <w:rsid w:val="00EB187A"/>
    <w:rsid w:val="00EB26D6"/>
    <w:rsid w:val="00ED7CFB"/>
    <w:rsid w:val="00EF00A8"/>
    <w:rsid w:val="00EF3533"/>
    <w:rsid w:val="00EF53C6"/>
    <w:rsid w:val="00EF7B83"/>
    <w:rsid w:val="00F00ED1"/>
    <w:rsid w:val="00F03488"/>
    <w:rsid w:val="00F0406E"/>
    <w:rsid w:val="00F237FC"/>
    <w:rsid w:val="00F2699F"/>
    <w:rsid w:val="00F34684"/>
    <w:rsid w:val="00F512CD"/>
    <w:rsid w:val="00F53790"/>
    <w:rsid w:val="00F54DC9"/>
    <w:rsid w:val="00F72C2E"/>
    <w:rsid w:val="00F91E37"/>
    <w:rsid w:val="00F93461"/>
    <w:rsid w:val="00FB01E3"/>
    <w:rsid w:val="00FC34BF"/>
    <w:rsid w:val="00FC4401"/>
    <w:rsid w:val="00FC4A79"/>
    <w:rsid w:val="00FC6F1C"/>
    <w:rsid w:val="00FD5F90"/>
    <w:rsid w:val="00FE6B79"/>
    <w:rsid w:val="00FF0E52"/>
    <w:rsid w:val="00FF1DBB"/>
    <w:rsid w:val="00FF40E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strzab@gmina.waw.pl" TargetMode="External"/><Relationship Id="rId9" Type="http://schemas.openxmlformats.org/officeDocument/2006/relationships/hyperlink" Target="http://www.jastrzab.gmina.waw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D41027-264B-8049-8025-0FDC613A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2311</Words>
  <Characters>13871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45</cp:revision>
  <cp:lastPrinted>2017-01-27T07:17:00Z</cp:lastPrinted>
  <dcterms:created xsi:type="dcterms:W3CDTF">2017-09-28T13:02:00Z</dcterms:created>
  <dcterms:modified xsi:type="dcterms:W3CDTF">2018-01-02T11:13:00Z</dcterms:modified>
</cp:coreProperties>
</file>