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7D" w:rsidRDefault="009A4E7D" w:rsidP="009A4E7D">
      <w:pPr>
        <w:rPr>
          <w:b/>
        </w:rPr>
      </w:pPr>
      <w:r>
        <w:rPr>
          <w:b/>
        </w:rPr>
        <w:t xml:space="preserve">         </w:t>
      </w:r>
      <w:r w:rsidRPr="00D06C7B">
        <w:rPr>
          <w:b/>
          <w:sz w:val="20"/>
          <w:szCs w:val="20"/>
        </w:rPr>
        <w:t>WNIOSKODAWCA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00A0">
        <w:rPr>
          <w:sz w:val="20"/>
          <w:szCs w:val="20"/>
        </w:rPr>
        <w:t>………………  dnia, …………………………….</w:t>
      </w:r>
    </w:p>
    <w:p w:rsidR="009A4E7D" w:rsidRDefault="009A4E7D" w:rsidP="009A4E7D">
      <w:pPr>
        <w:rPr>
          <w:b/>
        </w:rPr>
      </w:pPr>
    </w:p>
    <w:p w:rsidR="009A4E7D" w:rsidRDefault="009A4E7D" w:rsidP="009A4E7D">
      <w:pPr>
        <w:spacing w:line="360" w:lineRule="auto"/>
      </w:pPr>
      <w:r w:rsidRPr="002462A5">
        <w:t>………………………………</w:t>
      </w:r>
      <w:r>
        <w:t>…</w:t>
      </w:r>
    </w:p>
    <w:p w:rsidR="009A4E7D" w:rsidRDefault="009A4E7D" w:rsidP="009A4E7D">
      <w:pPr>
        <w:spacing w:line="360" w:lineRule="auto"/>
      </w:pPr>
      <w:r>
        <w:t>…………………………………</w:t>
      </w:r>
    </w:p>
    <w:p w:rsidR="009A4E7D" w:rsidRDefault="009A4E7D" w:rsidP="009A4E7D">
      <w:r>
        <w:rPr>
          <w:i/>
          <w:vertAlign w:val="superscript"/>
        </w:rPr>
        <w:t xml:space="preserve">   ( </w:t>
      </w:r>
      <w:r w:rsidR="00462445">
        <w:rPr>
          <w:i/>
          <w:vertAlign w:val="superscript"/>
        </w:rPr>
        <w:t>imię i nazwisko/</w:t>
      </w:r>
      <w:r w:rsidRPr="00C2584D">
        <w:rPr>
          <w:i/>
          <w:vertAlign w:val="superscript"/>
        </w:rPr>
        <w:t xml:space="preserve"> pełna nazwa inwestor</w:t>
      </w:r>
      <w:r>
        <w:rPr>
          <w:i/>
          <w:vertAlign w:val="superscript"/>
        </w:rPr>
        <w:t>a)</w:t>
      </w:r>
    </w:p>
    <w:p w:rsidR="009A4E7D" w:rsidRDefault="009A4E7D" w:rsidP="009A4E7D">
      <w:pPr>
        <w:spacing w:line="360" w:lineRule="auto"/>
      </w:pPr>
      <w:r>
        <w:t>…………………………………</w:t>
      </w:r>
    </w:p>
    <w:p w:rsidR="009A4E7D" w:rsidRDefault="009A4E7D" w:rsidP="009A4E7D">
      <w:r>
        <w:t>…………………………………</w:t>
      </w:r>
    </w:p>
    <w:p w:rsidR="009A4E7D" w:rsidRPr="00CB6F72" w:rsidRDefault="009A4E7D" w:rsidP="009A4E7D">
      <w:pPr>
        <w:spacing w:line="360" w:lineRule="auto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(</w:t>
      </w:r>
      <w:r w:rsidRPr="00C2584D">
        <w:rPr>
          <w:i/>
          <w:vertAlign w:val="superscript"/>
        </w:rPr>
        <w:t>adres</w:t>
      </w:r>
      <w:r>
        <w:rPr>
          <w:i/>
          <w:vertAlign w:val="superscript"/>
        </w:rPr>
        <w:t>)</w:t>
      </w:r>
    </w:p>
    <w:p w:rsidR="009A4E7D" w:rsidRDefault="009A4E7D" w:rsidP="009A4E7D">
      <w:pPr>
        <w:spacing w:line="360" w:lineRule="auto"/>
      </w:pPr>
      <w:r>
        <w:t>…………………………………</w:t>
      </w:r>
    </w:p>
    <w:p w:rsidR="009A4E7D" w:rsidRPr="009A4E7D" w:rsidRDefault="009A4E7D" w:rsidP="007C2B62">
      <w:pPr>
        <w:rPr>
          <w:i/>
          <w:sz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vertAlign w:val="superscript"/>
        </w:rPr>
        <w:t xml:space="preserve">         ( </w:t>
      </w:r>
      <w:r w:rsidRPr="00C2584D">
        <w:rPr>
          <w:i/>
          <w:vertAlign w:val="superscript"/>
        </w:rPr>
        <w:t>telefon kontaktowy, fax, e-mail</w:t>
      </w:r>
      <w:r w:rsidRPr="009A4E7D">
        <w:rPr>
          <w:i/>
          <w:sz w:val="22"/>
          <w:vertAlign w:val="superscript"/>
        </w:rPr>
        <w:t>)</w:t>
      </w:r>
      <w:r w:rsidRPr="009A4E7D">
        <w:rPr>
          <w:i/>
          <w:sz w:val="18"/>
          <w:szCs w:val="20"/>
        </w:rPr>
        <w:t xml:space="preserve">                                                                       </w:t>
      </w:r>
      <w:r>
        <w:rPr>
          <w:i/>
          <w:sz w:val="18"/>
          <w:szCs w:val="20"/>
        </w:rPr>
        <w:t xml:space="preserve">  </w:t>
      </w: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 Gminy Jastrząb</w:t>
      </w:r>
    </w:p>
    <w:p w:rsidR="009A4E7D" w:rsidRPr="009A4E7D" w:rsidRDefault="009A4E7D" w:rsidP="007C2B62">
      <w:pPr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Pl. Niepodległości 5</w:t>
      </w:r>
    </w:p>
    <w:p w:rsidR="009A4E7D" w:rsidRPr="009A4E7D" w:rsidRDefault="009A4E7D" w:rsidP="007C2B62">
      <w:pPr>
        <w:rPr>
          <w:sz w:val="22"/>
        </w:rPr>
      </w:pP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4E7D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26 – 502 Jastrząb</w:t>
      </w:r>
      <w:r w:rsidRPr="009A4E7D">
        <w:rPr>
          <w:sz w:val="22"/>
        </w:rPr>
        <w:tab/>
      </w:r>
    </w:p>
    <w:p w:rsidR="007C2B62" w:rsidRDefault="007C2B62" w:rsidP="009A4E7D">
      <w:pPr>
        <w:jc w:val="center"/>
        <w:rPr>
          <w:b/>
          <w:i/>
          <w:szCs w:val="28"/>
        </w:rPr>
      </w:pPr>
    </w:p>
    <w:p w:rsidR="009A4E7D" w:rsidRPr="00444F1B" w:rsidRDefault="009A4E7D" w:rsidP="009A4E7D">
      <w:pPr>
        <w:jc w:val="center"/>
        <w:rPr>
          <w:b/>
          <w:i/>
          <w:sz w:val="28"/>
          <w:szCs w:val="28"/>
        </w:rPr>
      </w:pPr>
      <w:r w:rsidRPr="00444F1B">
        <w:rPr>
          <w:b/>
          <w:i/>
          <w:sz w:val="28"/>
          <w:szCs w:val="28"/>
        </w:rPr>
        <w:t xml:space="preserve">Wniosek o wydanie decyzji o środowiskowych uwarunkowaniach </w:t>
      </w:r>
    </w:p>
    <w:p w:rsidR="009A4E7D" w:rsidRDefault="009A4E7D" w:rsidP="009A4E7D">
      <w:pPr>
        <w:jc w:val="center"/>
        <w:rPr>
          <w:b/>
        </w:rPr>
      </w:pPr>
    </w:p>
    <w:p w:rsidR="009A4E7D" w:rsidRPr="007C2B62" w:rsidRDefault="009A4E7D" w:rsidP="00A500A0">
      <w:pPr>
        <w:rPr>
          <w:sz w:val="22"/>
        </w:rPr>
      </w:pPr>
      <w:r>
        <w:tab/>
      </w:r>
      <w:r w:rsidRPr="007C2B62">
        <w:rPr>
          <w:sz w:val="22"/>
        </w:rPr>
        <w:t xml:space="preserve">Na podstawie art. 73 ust. 1 ustawy z dnia 3 października 2008 r. o udostępnianiu informacji </w:t>
      </w:r>
      <w:r w:rsidR="007C2B62">
        <w:rPr>
          <w:sz w:val="22"/>
        </w:rPr>
        <w:br/>
      </w:r>
      <w:r w:rsidRPr="007C2B62">
        <w:rPr>
          <w:sz w:val="22"/>
        </w:rPr>
        <w:t>o środowisku i jego ochronie, udziale społeczeństwa w ochronie środowiska oraz o ocenach oddziaływania na środowisko wnoszę o wydanie decyzji o środowiskowych uwarunkowaniach dla przedsięwzięcia polegającego na</w:t>
      </w:r>
      <w:r w:rsidR="00462445" w:rsidRPr="007C2B62">
        <w:rPr>
          <w:sz w:val="22"/>
        </w:rPr>
        <w:t>:</w:t>
      </w:r>
    </w:p>
    <w:p w:rsidR="00462445" w:rsidRPr="0060181F" w:rsidRDefault="00462445" w:rsidP="00A500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E7D" w:rsidRPr="007C2B62" w:rsidRDefault="009A4E7D" w:rsidP="00A500A0">
      <w:pPr>
        <w:rPr>
          <w:sz w:val="22"/>
        </w:rPr>
      </w:pPr>
      <w:r w:rsidRPr="007C2B62">
        <w:rPr>
          <w:sz w:val="22"/>
        </w:rPr>
        <w:t>w miejscowości</w:t>
      </w:r>
      <w:r w:rsidR="007C2B62">
        <w:rPr>
          <w:sz w:val="22"/>
        </w:rPr>
        <w:t>………………………………….,w</w:t>
      </w:r>
      <w:r w:rsidRPr="007C2B62">
        <w:rPr>
          <w:sz w:val="22"/>
        </w:rPr>
        <w:t xml:space="preserve"> granicach oznaczonych linią ciągłą  na załączonej mapie ewidencyjnej. Jednocześnie na tej samej mapie liniami przerywanymi zaznaczono obszar, na który oddziaływać będzie przedsięwzięcie (art. 74 ust.1 pkt 3 ww. ustawy).</w:t>
      </w:r>
      <w:r w:rsidRPr="007C2B62">
        <w:rPr>
          <w:sz w:val="22"/>
          <w:szCs w:val="23"/>
        </w:rPr>
        <w:t xml:space="preserve"> </w:t>
      </w:r>
    </w:p>
    <w:p w:rsidR="009A4E7D" w:rsidRDefault="009A4E7D" w:rsidP="007C2B62">
      <w:pPr>
        <w:jc w:val="right"/>
      </w:pPr>
      <w:r>
        <w:t xml:space="preserve">                                                                                                   ..………………………………………</w:t>
      </w:r>
    </w:p>
    <w:p w:rsidR="007C2B62" w:rsidRDefault="009A4E7D" w:rsidP="007C2B62">
      <w:pPr>
        <w:jc w:val="right"/>
        <w:rPr>
          <w:i/>
          <w:sz w:val="20"/>
          <w:szCs w:val="20"/>
        </w:rPr>
      </w:pPr>
      <w:r>
        <w:tab/>
      </w:r>
      <w:r w:rsidR="00A500A0">
        <w:tab/>
      </w:r>
      <w:r w:rsidR="00A500A0">
        <w:tab/>
      </w:r>
      <w:r w:rsidR="00A500A0">
        <w:tab/>
      </w:r>
      <w:r w:rsidR="00A500A0">
        <w:tab/>
      </w:r>
      <w:r w:rsidR="00A500A0">
        <w:tab/>
      </w:r>
      <w:r w:rsidR="00A500A0">
        <w:tab/>
      </w:r>
      <w:r w:rsidR="00A500A0">
        <w:tab/>
        <w:t xml:space="preserve">              </w:t>
      </w:r>
      <w:r w:rsidR="00A500A0">
        <w:rPr>
          <w:i/>
          <w:sz w:val="20"/>
          <w:szCs w:val="20"/>
        </w:rPr>
        <w:t>p</w:t>
      </w:r>
      <w:r w:rsidRPr="00E77ED2">
        <w:rPr>
          <w:i/>
          <w:sz w:val="20"/>
          <w:szCs w:val="20"/>
        </w:rPr>
        <w:t>odpis wnioskodawcy</w:t>
      </w:r>
    </w:p>
    <w:p w:rsidR="009A4E7D" w:rsidRPr="007C2B62" w:rsidRDefault="009A4E7D" w:rsidP="007C2B62">
      <w:pPr>
        <w:rPr>
          <w:i/>
          <w:sz w:val="20"/>
          <w:szCs w:val="20"/>
        </w:rPr>
      </w:pPr>
      <w:r w:rsidRPr="007C2B62">
        <w:rPr>
          <w:sz w:val="22"/>
          <w:szCs w:val="20"/>
        </w:rPr>
        <w:t>Załączniki:</w:t>
      </w:r>
    </w:p>
    <w:p w:rsidR="009A4E7D" w:rsidRPr="007C2B62" w:rsidRDefault="00444F1B" w:rsidP="00A500A0">
      <w:pPr>
        <w:numPr>
          <w:ilvl w:val="0"/>
          <w:numId w:val="1"/>
        </w:numPr>
        <w:ind w:left="567" w:hanging="283"/>
        <w:rPr>
          <w:i/>
          <w:sz w:val="22"/>
          <w:szCs w:val="20"/>
        </w:rPr>
      </w:pPr>
      <w:r>
        <w:rPr>
          <w:b/>
          <w:sz w:val="22"/>
          <w:szCs w:val="20"/>
        </w:rPr>
        <w:t>Poświadczona przez właściwy organ kopia mapy ewidencyjnej</w:t>
      </w:r>
      <w:r>
        <w:rPr>
          <w:sz w:val="22"/>
          <w:szCs w:val="20"/>
        </w:rPr>
        <w:t>,</w:t>
      </w:r>
      <w:r w:rsidR="009A4E7D" w:rsidRPr="007C2B62">
        <w:rPr>
          <w:sz w:val="22"/>
          <w:szCs w:val="20"/>
        </w:rPr>
        <w:t xml:space="preserve"> w </w:t>
      </w:r>
      <w:r>
        <w:rPr>
          <w:sz w:val="22"/>
          <w:szCs w:val="20"/>
        </w:rPr>
        <w:t>4 egz</w:t>
      </w:r>
      <w:r w:rsidR="009A4E7D" w:rsidRPr="007C2B62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obejmująca </w:t>
      </w:r>
      <w:r w:rsidR="009A4E7D" w:rsidRPr="007C2B62">
        <w:rPr>
          <w:sz w:val="22"/>
          <w:szCs w:val="20"/>
        </w:rPr>
        <w:t>przewidywany teren, na którym będzie realizowane przedsięwzięcie oraz obejmująca przewidywany teren, na który będzie oddziaływać przedsięwzięcie</w:t>
      </w:r>
      <w:r w:rsidR="007C2B62" w:rsidRPr="007C2B62">
        <w:rPr>
          <w:sz w:val="22"/>
          <w:szCs w:val="20"/>
        </w:rPr>
        <w:t xml:space="preserve"> - </w:t>
      </w:r>
      <w:r w:rsidR="007C2B62" w:rsidRPr="007C2B62">
        <w:rPr>
          <w:i/>
          <w:sz w:val="22"/>
          <w:szCs w:val="20"/>
        </w:rPr>
        <w:t>z zastrzeżeniem ust. 1a i 1b art. 74 ww. ustawy</w:t>
      </w:r>
    </w:p>
    <w:p w:rsidR="009A4E7D" w:rsidRPr="00444F1B" w:rsidRDefault="00462445" w:rsidP="00A500A0">
      <w:pPr>
        <w:numPr>
          <w:ilvl w:val="0"/>
          <w:numId w:val="1"/>
        </w:numPr>
        <w:ind w:left="567" w:hanging="283"/>
        <w:rPr>
          <w:sz w:val="22"/>
          <w:szCs w:val="20"/>
          <w:u w:val="single"/>
        </w:rPr>
      </w:pPr>
      <w:r w:rsidRPr="007C2B62">
        <w:rPr>
          <w:b/>
          <w:sz w:val="22"/>
          <w:szCs w:val="20"/>
        </w:rPr>
        <w:t>Mapa w skali</w:t>
      </w:r>
      <w:r w:rsidR="009A4E7D" w:rsidRPr="007C2B62">
        <w:rPr>
          <w:b/>
          <w:sz w:val="22"/>
          <w:szCs w:val="20"/>
        </w:rPr>
        <w:t xml:space="preserve"> zapewniającej czytelność przedstawionych danych </w:t>
      </w:r>
      <w:r w:rsidR="009A4E7D" w:rsidRPr="007C2B62">
        <w:rPr>
          <w:sz w:val="22"/>
          <w:szCs w:val="20"/>
        </w:rPr>
        <w:t xml:space="preserve">z zaznaczonym przewidywanym terenem, na którym będzie realizowane przedsięwzięcie oraz obejmująca przewidywany teren, na który będzie oddziaływać przedsięwzięcie, </w:t>
      </w:r>
      <w:r w:rsidR="009A4E7D" w:rsidRPr="00444F1B">
        <w:rPr>
          <w:sz w:val="22"/>
          <w:szCs w:val="20"/>
          <w:u w:val="single"/>
        </w:rPr>
        <w:t>wraz z zapisem mapy w formie elektronicznej</w:t>
      </w:r>
    </w:p>
    <w:p w:rsidR="009A4E7D" w:rsidRPr="007C2B62" w:rsidRDefault="009A4E7D" w:rsidP="00A500A0">
      <w:pPr>
        <w:numPr>
          <w:ilvl w:val="0"/>
          <w:numId w:val="1"/>
        </w:numPr>
        <w:ind w:left="567" w:hanging="283"/>
        <w:rPr>
          <w:sz w:val="22"/>
          <w:szCs w:val="20"/>
        </w:rPr>
      </w:pPr>
      <w:r w:rsidRPr="007C2B62">
        <w:rPr>
          <w:b/>
          <w:sz w:val="22"/>
          <w:szCs w:val="20"/>
        </w:rPr>
        <w:t>Karta informacyjna przedsięwzięcia</w:t>
      </w:r>
      <w:r w:rsidR="007C2B62" w:rsidRPr="007C2B62">
        <w:rPr>
          <w:sz w:val="22"/>
          <w:szCs w:val="20"/>
        </w:rPr>
        <w:t xml:space="preserve"> zgodna z art. 62a ww. ustawy (4</w:t>
      </w:r>
      <w:r w:rsidRPr="007C2B62">
        <w:rPr>
          <w:sz w:val="22"/>
          <w:szCs w:val="20"/>
        </w:rPr>
        <w:t xml:space="preserve"> egz. </w:t>
      </w:r>
      <w:r w:rsidR="007C2B62" w:rsidRPr="007C2B62">
        <w:rPr>
          <w:sz w:val="22"/>
          <w:szCs w:val="20"/>
        </w:rPr>
        <w:t>+ 4</w:t>
      </w:r>
      <w:r w:rsidR="007C2B62">
        <w:rPr>
          <w:sz w:val="22"/>
          <w:szCs w:val="20"/>
        </w:rPr>
        <w:t xml:space="preserve"> egz. wersji elektronicznej) </w:t>
      </w:r>
      <w:r w:rsidRPr="007C2B62">
        <w:rPr>
          <w:sz w:val="22"/>
          <w:szCs w:val="20"/>
        </w:rPr>
        <w:t>– w przypadku przedsięwzięć mogących potencjalnie znacząco oddziaływać na środowisko</w:t>
      </w:r>
    </w:p>
    <w:p w:rsidR="009A4E7D" w:rsidRPr="007C2B62" w:rsidRDefault="009A4E7D" w:rsidP="00A500A0">
      <w:pPr>
        <w:numPr>
          <w:ilvl w:val="0"/>
          <w:numId w:val="1"/>
        </w:numPr>
        <w:ind w:left="567" w:hanging="283"/>
        <w:rPr>
          <w:sz w:val="22"/>
          <w:szCs w:val="20"/>
        </w:rPr>
      </w:pPr>
      <w:r w:rsidRPr="007C2B62">
        <w:rPr>
          <w:b/>
          <w:sz w:val="22"/>
          <w:szCs w:val="20"/>
        </w:rPr>
        <w:t>Raport o oddziaływaniu na środowisko</w:t>
      </w:r>
      <w:r w:rsidRPr="007C2B62">
        <w:rPr>
          <w:sz w:val="22"/>
          <w:szCs w:val="20"/>
        </w:rPr>
        <w:t xml:space="preserve"> zgodny z art. 66 ww. ustawy </w:t>
      </w:r>
      <w:r w:rsidR="007C2B62" w:rsidRPr="007C2B62">
        <w:rPr>
          <w:sz w:val="22"/>
          <w:szCs w:val="20"/>
        </w:rPr>
        <w:t>(4</w:t>
      </w:r>
      <w:r w:rsidRPr="007C2B62">
        <w:rPr>
          <w:sz w:val="22"/>
          <w:szCs w:val="20"/>
        </w:rPr>
        <w:t xml:space="preserve"> egz. </w:t>
      </w:r>
      <w:r w:rsidR="007C2B62" w:rsidRPr="007C2B62">
        <w:rPr>
          <w:sz w:val="22"/>
          <w:szCs w:val="20"/>
        </w:rPr>
        <w:t>+ 4</w:t>
      </w:r>
      <w:r w:rsidRPr="007C2B62">
        <w:rPr>
          <w:sz w:val="22"/>
          <w:szCs w:val="20"/>
        </w:rPr>
        <w:t xml:space="preserve"> egz. wersji elektronicznej) – w przypadku przedsięwzięć mogących zawsze znacząco oddziaływać na środowisko</w:t>
      </w:r>
      <w:r w:rsidR="007C2B62">
        <w:rPr>
          <w:sz w:val="22"/>
          <w:szCs w:val="20"/>
        </w:rPr>
        <w:t xml:space="preserve"> </w:t>
      </w:r>
      <w:r w:rsidR="00462445" w:rsidRPr="007C2B62">
        <w:rPr>
          <w:sz w:val="22"/>
          <w:szCs w:val="20"/>
        </w:rPr>
        <w:t>(</w:t>
      </w:r>
      <w:r w:rsidRPr="007C2B62">
        <w:rPr>
          <w:sz w:val="22"/>
          <w:szCs w:val="20"/>
        </w:rPr>
        <w:t>a w przypadku gdy wnioskodawca wystąpił o ustalenie zakresu raportu w trybie art. 69 ww. ustawy – kartę informacyjną przedsięwzięcia)</w:t>
      </w:r>
    </w:p>
    <w:p w:rsidR="009A4E7D" w:rsidRPr="007C2B62" w:rsidRDefault="009A4E7D" w:rsidP="007C2B62">
      <w:pPr>
        <w:numPr>
          <w:ilvl w:val="0"/>
          <w:numId w:val="1"/>
        </w:numPr>
        <w:ind w:left="567" w:hanging="283"/>
        <w:rPr>
          <w:sz w:val="22"/>
          <w:szCs w:val="20"/>
        </w:rPr>
      </w:pPr>
      <w:r w:rsidRPr="007C2B62">
        <w:rPr>
          <w:b/>
          <w:sz w:val="22"/>
          <w:szCs w:val="20"/>
        </w:rPr>
        <w:t>Wypis z rejestru gruntów</w:t>
      </w:r>
      <w:r w:rsidRPr="007C2B62">
        <w:rPr>
          <w:sz w:val="22"/>
          <w:szCs w:val="20"/>
        </w:rPr>
        <w:t xml:space="preserve"> lub inny dokument, wydany przez organ prowadzący ewidencję gruntów i budynków, pozwalający na </w:t>
      </w:r>
      <w:r w:rsidR="00462445" w:rsidRPr="007C2B62">
        <w:rPr>
          <w:sz w:val="22"/>
          <w:szCs w:val="20"/>
        </w:rPr>
        <w:t>u</w:t>
      </w:r>
      <w:r w:rsidRPr="007C2B62">
        <w:rPr>
          <w:sz w:val="22"/>
          <w:szCs w:val="20"/>
        </w:rPr>
        <w:t xml:space="preserve">stalenie stron postępowania, </w:t>
      </w:r>
      <w:r w:rsidRPr="007C2B62">
        <w:rPr>
          <w:sz w:val="22"/>
          <w:szCs w:val="20"/>
          <w:u w:val="single"/>
        </w:rPr>
        <w:t>obejmujący przewidywany teren</w:t>
      </w:r>
      <w:r w:rsidRPr="007C2B62">
        <w:rPr>
          <w:sz w:val="22"/>
          <w:szCs w:val="20"/>
        </w:rPr>
        <w:t xml:space="preserve"> na którym będzie realizowane przedsięwzięcie </w:t>
      </w:r>
      <w:r w:rsidRPr="007C2B62">
        <w:rPr>
          <w:sz w:val="22"/>
          <w:szCs w:val="20"/>
          <w:u w:val="single"/>
        </w:rPr>
        <w:t>oraz obejmujący obszar, na który będzie oddziaływać przedsięwzięcie</w:t>
      </w:r>
      <w:r w:rsidR="007C2B62" w:rsidRPr="007C2B62">
        <w:rPr>
          <w:sz w:val="22"/>
          <w:szCs w:val="20"/>
          <w:u w:val="single"/>
        </w:rPr>
        <w:t xml:space="preserve"> </w:t>
      </w:r>
      <w:r w:rsidR="007C2B62" w:rsidRPr="007C2B62">
        <w:rPr>
          <w:sz w:val="22"/>
          <w:szCs w:val="20"/>
        </w:rPr>
        <w:t>(działki przylegające bezpośrednio do działek, na których ma być realizowane przedsięwzięcie)</w:t>
      </w:r>
      <w:r w:rsidR="007C2B62">
        <w:rPr>
          <w:sz w:val="22"/>
          <w:szCs w:val="20"/>
        </w:rPr>
        <w:t xml:space="preserve"> - </w:t>
      </w:r>
      <w:r w:rsidR="007C2B62" w:rsidRPr="007C2B62">
        <w:rPr>
          <w:i/>
          <w:sz w:val="22"/>
          <w:szCs w:val="20"/>
        </w:rPr>
        <w:t>z zastrzeżeniem ust. 1a i 1b art.</w:t>
      </w:r>
      <w:r w:rsidR="007C2B62" w:rsidRPr="007C2B62">
        <w:rPr>
          <w:i/>
          <w:sz w:val="22"/>
          <w:szCs w:val="20"/>
        </w:rPr>
        <w:t xml:space="preserve"> 74 ww. ustawy</w:t>
      </w:r>
    </w:p>
    <w:p w:rsidR="009A4E7D" w:rsidRPr="007C2B62" w:rsidRDefault="009A4E7D" w:rsidP="00A500A0">
      <w:pPr>
        <w:numPr>
          <w:ilvl w:val="0"/>
          <w:numId w:val="1"/>
        </w:numPr>
        <w:ind w:left="567" w:hanging="283"/>
        <w:rPr>
          <w:sz w:val="22"/>
          <w:szCs w:val="20"/>
        </w:rPr>
      </w:pPr>
      <w:r w:rsidRPr="007C2B62">
        <w:rPr>
          <w:b/>
          <w:sz w:val="22"/>
          <w:szCs w:val="20"/>
        </w:rPr>
        <w:t xml:space="preserve">Dowód uiszczenia opłaty skarbowej </w:t>
      </w:r>
      <w:r w:rsidRPr="007C2B62">
        <w:rPr>
          <w:sz w:val="22"/>
          <w:szCs w:val="20"/>
        </w:rPr>
        <w:t>(na podstawie ustawy z dnia 16 listopada 2006 r. o opłacie skarbowej)</w:t>
      </w:r>
      <w:r w:rsidR="00462445" w:rsidRPr="007C2B62">
        <w:rPr>
          <w:sz w:val="22"/>
          <w:szCs w:val="20"/>
        </w:rPr>
        <w:t xml:space="preserve"> </w:t>
      </w:r>
      <w:r w:rsidRPr="007C2B62">
        <w:rPr>
          <w:sz w:val="22"/>
          <w:szCs w:val="20"/>
        </w:rPr>
        <w:t>w wysokości:</w:t>
      </w:r>
    </w:p>
    <w:p w:rsidR="009A4E7D" w:rsidRPr="007C2B62" w:rsidRDefault="009A4E7D" w:rsidP="009A4E7D">
      <w:pPr>
        <w:ind w:left="360" w:firstLine="1200"/>
        <w:rPr>
          <w:sz w:val="22"/>
          <w:szCs w:val="20"/>
        </w:rPr>
      </w:pPr>
      <w:r w:rsidRPr="007C2B62">
        <w:rPr>
          <w:b/>
          <w:sz w:val="22"/>
          <w:szCs w:val="20"/>
        </w:rPr>
        <w:t>205</w:t>
      </w:r>
      <w:r w:rsidR="00462445" w:rsidRPr="007C2B62">
        <w:rPr>
          <w:b/>
          <w:sz w:val="22"/>
          <w:szCs w:val="20"/>
        </w:rPr>
        <w:t>,00</w:t>
      </w:r>
      <w:r w:rsidRPr="007C2B62">
        <w:rPr>
          <w:b/>
          <w:sz w:val="22"/>
          <w:szCs w:val="20"/>
        </w:rPr>
        <w:t xml:space="preserve"> zł – </w:t>
      </w:r>
      <w:r w:rsidRPr="007C2B62">
        <w:rPr>
          <w:sz w:val="22"/>
          <w:szCs w:val="20"/>
        </w:rPr>
        <w:t>za wydanie decyzji o środowiskowych uwarunkowaniach,</w:t>
      </w:r>
      <w:bookmarkStart w:id="0" w:name="_GoBack"/>
      <w:bookmarkEnd w:id="0"/>
    </w:p>
    <w:p w:rsidR="00FD47CF" w:rsidRPr="007C2B62" w:rsidRDefault="00462445" w:rsidP="00462445">
      <w:pPr>
        <w:tabs>
          <w:tab w:val="right" w:pos="9072"/>
        </w:tabs>
        <w:rPr>
          <w:sz w:val="22"/>
          <w:szCs w:val="20"/>
        </w:rPr>
      </w:pPr>
      <w:r w:rsidRPr="007C2B62">
        <w:rPr>
          <w:sz w:val="22"/>
          <w:szCs w:val="20"/>
        </w:rPr>
        <w:t xml:space="preserve">           oraz – </w:t>
      </w:r>
      <w:r w:rsidRPr="00444F1B">
        <w:rPr>
          <w:i/>
          <w:sz w:val="22"/>
          <w:szCs w:val="20"/>
        </w:rPr>
        <w:t>jeśli dotyczy</w:t>
      </w:r>
      <w:r w:rsidRPr="007C2B62">
        <w:rPr>
          <w:sz w:val="22"/>
          <w:szCs w:val="20"/>
        </w:rPr>
        <w:t xml:space="preserve"> –</w:t>
      </w:r>
      <w:r w:rsidRPr="007C2B62">
        <w:rPr>
          <w:b/>
          <w:sz w:val="22"/>
          <w:szCs w:val="20"/>
        </w:rPr>
        <w:t xml:space="preserve"> </w:t>
      </w:r>
      <w:r w:rsidR="009A4E7D" w:rsidRPr="007C2B62">
        <w:rPr>
          <w:b/>
          <w:sz w:val="22"/>
          <w:szCs w:val="20"/>
        </w:rPr>
        <w:t>17</w:t>
      </w:r>
      <w:r w:rsidRPr="007C2B62">
        <w:rPr>
          <w:b/>
          <w:sz w:val="22"/>
          <w:szCs w:val="20"/>
        </w:rPr>
        <w:t>,00</w:t>
      </w:r>
      <w:r w:rsidR="009A4E7D" w:rsidRPr="007C2B62">
        <w:rPr>
          <w:b/>
          <w:sz w:val="22"/>
          <w:szCs w:val="20"/>
        </w:rPr>
        <w:t xml:space="preserve"> zł –</w:t>
      </w:r>
      <w:r w:rsidR="009A4E7D" w:rsidRPr="007C2B62">
        <w:rPr>
          <w:sz w:val="22"/>
          <w:szCs w:val="20"/>
        </w:rPr>
        <w:t xml:space="preserve"> za udzielenie pełnomocnictwa </w:t>
      </w:r>
    </w:p>
    <w:p w:rsidR="00FD47CF" w:rsidRPr="00444F1B" w:rsidRDefault="00FD47CF" w:rsidP="00FD47CF">
      <w:pPr>
        <w:pStyle w:val="Akapitzlist"/>
        <w:numPr>
          <w:ilvl w:val="0"/>
          <w:numId w:val="3"/>
        </w:numPr>
        <w:tabs>
          <w:tab w:val="right" w:pos="9072"/>
        </w:tabs>
        <w:ind w:left="567" w:hanging="283"/>
        <w:rPr>
          <w:bCs/>
          <w:i/>
          <w:sz w:val="22"/>
          <w:szCs w:val="20"/>
          <w:lang w:bidi="en-US"/>
        </w:rPr>
      </w:pPr>
      <w:r w:rsidRPr="007C2B62">
        <w:rPr>
          <w:b/>
          <w:sz w:val="22"/>
          <w:szCs w:val="20"/>
        </w:rPr>
        <w:t>Pełnomocnictwo</w:t>
      </w:r>
      <w:r w:rsidRPr="007C2B62">
        <w:rPr>
          <w:sz w:val="22"/>
          <w:szCs w:val="20"/>
        </w:rPr>
        <w:t xml:space="preserve"> (</w:t>
      </w:r>
      <w:r w:rsidRPr="007C2B62">
        <w:rPr>
          <w:bCs/>
          <w:sz w:val="22"/>
          <w:szCs w:val="20"/>
          <w:lang w:bidi="en-US"/>
        </w:rPr>
        <w:t xml:space="preserve">oryginał lub urzędowo poświadczony odpis pełnomocnictwa) – </w:t>
      </w:r>
      <w:r w:rsidRPr="00444F1B">
        <w:rPr>
          <w:bCs/>
          <w:i/>
          <w:sz w:val="22"/>
          <w:szCs w:val="20"/>
          <w:lang w:bidi="en-US"/>
        </w:rPr>
        <w:t>jeśli dotyczy</w:t>
      </w:r>
    </w:p>
    <w:p w:rsidR="00462445" w:rsidRPr="007C2B62" w:rsidRDefault="00444F1B" w:rsidP="00462445">
      <w:pPr>
        <w:pStyle w:val="Akapitzlist"/>
        <w:numPr>
          <w:ilvl w:val="0"/>
          <w:numId w:val="3"/>
        </w:numPr>
        <w:tabs>
          <w:tab w:val="right" w:pos="9072"/>
        </w:tabs>
        <w:ind w:left="567" w:hanging="283"/>
        <w:rPr>
          <w:bCs/>
          <w:sz w:val="22"/>
          <w:szCs w:val="20"/>
          <w:lang w:bidi="en-US"/>
        </w:rPr>
      </w:pPr>
      <w:r>
        <w:rPr>
          <w:bCs/>
          <w:sz w:val="22"/>
          <w:szCs w:val="20"/>
          <w:lang w:bidi="en-US"/>
        </w:rPr>
        <w:t xml:space="preserve">Inne: </w:t>
      </w:r>
      <w:r w:rsidR="00462445" w:rsidRPr="007C2B62">
        <w:rPr>
          <w:bCs/>
          <w:sz w:val="22"/>
          <w:szCs w:val="20"/>
          <w:lang w:bidi="en-US"/>
        </w:rPr>
        <w:t>……………………</w:t>
      </w:r>
      <w:r>
        <w:rPr>
          <w:bCs/>
          <w:sz w:val="22"/>
          <w:szCs w:val="20"/>
          <w:lang w:bidi="en-US"/>
        </w:rPr>
        <w:t>……………………………………………………………………………….</w:t>
      </w:r>
    </w:p>
    <w:p w:rsidR="00FD47CF" w:rsidRPr="007C2B62" w:rsidRDefault="00FD47CF" w:rsidP="00FD47CF">
      <w:pPr>
        <w:pStyle w:val="Akapitzlist"/>
        <w:tabs>
          <w:tab w:val="right" w:pos="9072"/>
        </w:tabs>
        <w:rPr>
          <w:sz w:val="22"/>
          <w:szCs w:val="20"/>
        </w:rPr>
      </w:pPr>
    </w:p>
    <w:sectPr w:rsidR="00FD47CF" w:rsidRPr="007C2B62" w:rsidSect="007C2B62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47" w:rsidRDefault="00F86E47" w:rsidP="00A500A0">
      <w:r>
        <w:separator/>
      </w:r>
    </w:p>
  </w:endnote>
  <w:endnote w:type="continuationSeparator" w:id="0">
    <w:p w:rsidR="00F86E47" w:rsidRDefault="00F86E47" w:rsidP="00A5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47" w:rsidRDefault="00F86E47" w:rsidP="00A500A0">
      <w:r>
        <w:separator/>
      </w:r>
    </w:p>
  </w:footnote>
  <w:footnote w:type="continuationSeparator" w:id="0">
    <w:p w:rsidR="00F86E47" w:rsidRDefault="00F86E47" w:rsidP="00A5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0A6"/>
    <w:multiLevelType w:val="hybridMultilevel"/>
    <w:tmpl w:val="07EA0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60DAA"/>
    <w:multiLevelType w:val="hybridMultilevel"/>
    <w:tmpl w:val="EACC219C"/>
    <w:lvl w:ilvl="0" w:tplc="3184F5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41CE"/>
    <w:multiLevelType w:val="hybridMultilevel"/>
    <w:tmpl w:val="72C8DFB4"/>
    <w:lvl w:ilvl="0" w:tplc="3184F5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0DA2"/>
    <w:multiLevelType w:val="hybridMultilevel"/>
    <w:tmpl w:val="89805C60"/>
    <w:lvl w:ilvl="0" w:tplc="3184F57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3B"/>
    <w:rsid w:val="000E013B"/>
    <w:rsid w:val="00444F1B"/>
    <w:rsid w:val="00462445"/>
    <w:rsid w:val="007C2B62"/>
    <w:rsid w:val="009A4E7D"/>
    <w:rsid w:val="00A500A0"/>
    <w:rsid w:val="00B76C30"/>
    <w:rsid w:val="00F67B71"/>
    <w:rsid w:val="00F86E47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F2F2"/>
  <w15:chartTrackingRefBased/>
  <w15:docId w15:val="{3012FDDA-4043-4FC3-826D-F1A63284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7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7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D26C-993A-4D95-8F79-8476D8B5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MagdaBińkowska</dc:creator>
  <cp:keywords/>
  <dc:description/>
  <cp:lastModifiedBy>MagdaBińkowska</cp:lastModifiedBy>
  <cp:revision>2</cp:revision>
  <cp:lastPrinted>2017-08-11T08:41:00Z</cp:lastPrinted>
  <dcterms:created xsi:type="dcterms:W3CDTF">2018-02-02T14:03:00Z</dcterms:created>
  <dcterms:modified xsi:type="dcterms:W3CDTF">2018-02-02T14:03:00Z</dcterms:modified>
</cp:coreProperties>
</file>