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Radomiu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Jastrząb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Publiczna Szkoła Podstawowa w Jastrzębiu, ul. Kościuszki 51 B, 26-502 Jastrząb: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Renata Czarnota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Szydłowiec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Ewelina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Szydłowiec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Renata </w:t>
            </w:r>
            <w:proofErr w:type="spellStart"/>
            <w:r>
              <w:rPr>
                <w:b/>
              </w:rPr>
              <w:t>Kaluga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Lipienice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Aneta Kloch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Gąsawy Rządowe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Lipienice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</w:t>
            </w:r>
            <w:proofErr w:type="spellStart"/>
            <w:r>
              <w:rPr>
                <w:b/>
              </w:rPr>
              <w:t>Kosno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Jastrząb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Szymon Wasiłek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Mirów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Zbigniew Wasiłek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 (uzupełnienie składu), zam. Mirów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Kinga </w:t>
            </w:r>
            <w:proofErr w:type="spellStart"/>
            <w:r>
              <w:rPr>
                <w:b/>
              </w:rPr>
              <w:t>Wełpa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NK, zam. Wola Lipieniecka Mała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Wietrak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 (uzupełnienie składu), zam. Lipienice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Orłów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Jastrząb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w Gąsawach Rządowych, Gąsawy Rządowe 144 A, 26-502 Jastrząb: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Zdziechów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</w:t>
            </w:r>
            <w:proofErr w:type="spellStart"/>
            <w:r>
              <w:rPr>
                <w:b/>
              </w:rPr>
              <w:t>Kaluga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Kędra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Szydłowiec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Marzena Łyżwa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Gąsawy Rządowe Niwy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Orłów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Krystyna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NK, zam. 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Sobolewska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Gąsawy Rządowe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Justyna Zakonnik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Jastrząb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Jastrząb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Jastrząb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Publiczna Szkoła Podstawowa w Woli </w:t>
      </w:r>
      <w:proofErr w:type="spellStart"/>
      <w:r>
        <w:rPr>
          <w:color w:val="000000"/>
        </w:rPr>
        <w:t>Lipienieckiej</w:t>
      </w:r>
      <w:proofErr w:type="spellEnd"/>
      <w:r>
        <w:rPr>
          <w:color w:val="000000"/>
        </w:rPr>
        <w:t xml:space="preserve"> Dużej, Wola Lipieniecka Duża 41, 26-502 Jastrząb: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Elżbieta Czyżewska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Wola Lipieniecka Mała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Gryszko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Kuźnia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Bożena </w:t>
            </w:r>
            <w:proofErr w:type="spellStart"/>
            <w:r>
              <w:rPr>
                <w:b/>
              </w:rPr>
              <w:t>Guźlińska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Śmiłów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</w:t>
            </w:r>
            <w:proofErr w:type="spellStart"/>
            <w:r>
              <w:rPr>
                <w:b/>
              </w:rPr>
              <w:t>Kaluga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NK, zam. Lipienice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Kiełbasa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Wola Lipieniecka Duża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Kocia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Zdziechów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Kosela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Jastrząb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Weronika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Jastrząb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Rozwadowska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Rogów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98" w:rsidRDefault="00D12A98">
      <w:r>
        <w:separator/>
      </w:r>
    </w:p>
  </w:endnote>
  <w:endnote w:type="continuationSeparator" w:id="0">
    <w:p w:rsidR="00D12A98" w:rsidRDefault="00D1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98" w:rsidRDefault="00D12A98">
      <w:r>
        <w:separator/>
      </w:r>
    </w:p>
  </w:footnote>
  <w:footnote w:type="continuationSeparator" w:id="0">
    <w:p w:rsidR="00D12A98" w:rsidRDefault="00D12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5774A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12A98"/>
    <w:rsid w:val="00D21A21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A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D21A21"/>
  </w:style>
  <w:style w:type="character" w:customStyle="1" w:styleId="Zakotwiczenieprzypisudolnego">
    <w:name w:val="Zakotwiczenie przypisu dolnego"/>
    <w:rsid w:val="00D21A21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21A21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1A21"/>
    <w:pPr>
      <w:spacing w:after="140" w:line="276" w:lineRule="auto"/>
    </w:pPr>
  </w:style>
  <w:style w:type="paragraph" w:styleId="Lista">
    <w:name w:val="List"/>
    <w:basedOn w:val="Tekstpodstawowy"/>
    <w:rsid w:val="00D21A21"/>
    <w:rPr>
      <w:rFonts w:cs="Lohit Devanagari"/>
    </w:rPr>
  </w:style>
  <w:style w:type="paragraph" w:styleId="Legenda">
    <w:name w:val="caption"/>
    <w:basedOn w:val="Normalny"/>
    <w:qFormat/>
    <w:rsid w:val="00D21A2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D21A21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D21A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21A21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qFormat/>
    <w:rsid w:val="00D21A21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D21A21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4553-AB7A-44D5-9E88-5421E66B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</cp:lastModifiedBy>
  <cp:revision>2</cp:revision>
  <cp:lastPrinted>2019-04-30T06:19:00Z</cp:lastPrinted>
  <dcterms:created xsi:type="dcterms:W3CDTF">2019-04-30T07:55:00Z</dcterms:created>
  <dcterms:modified xsi:type="dcterms:W3CDTF">2019-04-30T07:55:00Z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